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7693" w14:textId="79E1B10A" w:rsidR="00C82276" w:rsidRDefault="00C82276" w:rsidP="00312DD6">
      <w:pPr>
        <w:spacing w:after="0" w:line="240" w:lineRule="auto"/>
        <w:rPr>
          <w:rFonts w:ascii="Papyrus" w:hAnsi="Papyrus"/>
          <w:b/>
          <w:bCs/>
          <w:sz w:val="32"/>
          <w:szCs w:val="32"/>
        </w:rPr>
      </w:pPr>
      <w:bookmarkStart w:id="0" w:name="_GoBack"/>
      <w:bookmarkEnd w:id="0"/>
      <w:r>
        <w:rPr>
          <w:rFonts w:ascii="Papyrus" w:hAnsi="Papyrus"/>
          <w:b/>
          <w:bCs/>
          <w:sz w:val="32"/>
          <w:szCs w:val="32"/>
        </w:rPr>
        <w:t xml:space="preserve">The Epiphany of the Lord   January 8, 2023   </w:t>
      </w:r>
      <w:proofErr w:type="spellStart"/>
      <w:r w:rsidR="004E726C">
        <w:rPr>
          <w:rFonts w:ascii="Papyrus" w:hAnsi="Papyrus"/>
          <w:b/>
          <w:bCs/>
          <w:sz w:val="32"/>
          <w:szCs w:val="32"/>
        </w:rPr>
        <w:t>Dcn</w:t>
      </w:r>
      <w:proofErr w:type="spellEnd"/>
      <w:r w:rsidR="004E726C">
        <w:rPr>
          <w:rFonts w:ascii="Papyrus" w:hAnsi="Papyrus"/>
          <w:b/>
          <w:bCs/>
          <w:sz w:val="32"/>
          <w:szCs w:val="32"/>
        </w:rPr>
        <w:t xml:space="preserve">. </w:t>
      </w:r>
      <w:r>
        <w:rPr>
          <w:rFonts w:ascii="Papyrus" w:hAnsi="Papyrus"/>
          <w:b/>
          <w:bCs/>
          <w:sz w:val="32"/>
          <w:szCs w:val="32"/>
        </w:rPr>
        <w:t>Frank Olmsted</w:t>
      </w:r>
    </w:p>
    <w:p w14:paraId="11396ED6" w14:textId="61B3A01B" w:rsidR="00C82276" w:rsidRDefault="00312DD6" w:rsidP="00312DD6">
      <w:pPr>
        <w:spacing w:after="0" w:line="240" w:lineRule="auto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Isaiah 60.1-6            Ephesians 3.2—3a, 5—6            Matthew 2.1-12</w:t>
      </w:r>
    </w:p>
    <w:p w14:paraId="43121B87" w14:textId="25CB989E" w:rsidR="00312DD6" w:rsidRDefault="00312DD6" w:rsidP="00312DD6">
      <w:pPr>
        <w:spacing w:after="0" w:line="360" w:lineRule="auto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St. Cletus Parish          9:30 and 11:30 masses</w:t>
      </w:r>
    </w:p>
    <w:p w14:paraId="0EAA9EB9" w14:textId="171EDEFB" w:rsidR="00312DD6" w:rsidRDefault="0001289A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980348">
        <w:rPr>
          <w:rFonts w:ascii="Papyrus" w:hAnsi="Papyrus"/>
          <w:b/>
          <w:bCs/>
          <w:sz w:val="32"/>
          <w:szCs w:val="32"/>
        </w:rPr>
        <w:t xml:space="preserve">A blessed </w:t>
      </w:r>
      <w:r w:rsidR="005561FD">
        <w:rPr>
          <w:rFonts w:ascii="Papyrus" w:hAnsi="Papyrus"/>
          <w:b/>
          <w:bCs/>
          <w:sz w:val="32"/>
          <w:szCs w:val="32"/>
        </w:rPr>
        <w:t xml:space="preserve">Epiphany </w:t>
      </w:r>
      <w:r w:rsidR="00980348">
        <w:rPr>
          <w:rFonts w:ascii="Papyrus" w:hAnsi="Papyrus"/>
          <w:b/>
          <w:bCs/>
          <w:sz w:val="32"/>
          <w:szCs w:val="32"/>
        </w:rPr>
        <w:t xml:space="preserve">to </w:t>
      </w:r>
      <w:r w:rsidR="00ED5C0D">
        <w:rPr>
          <w:rFonts w:ascii="Papyrus" w:hAnsi="Papyrus"/>
          <w:b/>
          <w:bCs/>
          <w:sz w:val="32"/>
          <w:szCs w:val="32"/>
        </w:rPr>
        <w:t>everyone</w:t>
      </w:r>
      <w:r w:rsidR="006946CC">
        <w:rPr>
          <w:rFonts w:ascii="Papyrus" w:hAnsi="Papyrus"/>
          <w:b/>
          <w:bCs/>
          <w:sz w:val="32"/>
          <w:szCs w:val="32"/>
        </w:rPr>
        <w:t xml:space="preserve">! </w:t>
      </w:r>
      <w:r w:rsidR="003E674E">
        <w:rPr>
          <w:rFonts w:ascii="Papyrus" w:hAnsi="Papyrus"/>
          <w:b/>
          <w:bCs/>
          <w:sz w:val="32"/>
          <w:szCs w:val="32"/>
        </w:rPr>
        <w:t xml:space="preserve"> </w:t>
      </w:r>
      <w:r w:rsidR="00ED5C0D">
        <w:rPr>
          <w:rFonts w:ascii="Papyrus" w:hAnsi="Papyrus"/>
          <w:b/>
          <w:bCs/>
          <w:sz w:val="32"/>
          <w:szCs w:val="32"/>
        </w:rPr>
        <w:t xml:space="preserve">We </w:t>
      </w:r>
      <w:r w:rsidR="003E674E">
        <w:rPr>
          <w:rFonts w:ascii="Papyrus" w:hAnsi="Papyrus"/>
          <w:b/>
          <w:bCs/>
          <w:sz w:val="32"/>
          <w:szCs w:val="32"/>
        </w:rPr>
        <w:t>rememb</w:t>
      </w:r>
      <w:r w:rsidR="003016FE">
        <w:rPr>
          <w:rFonts w:ascii="Papyrus" w:hAnsi="Papyrus"/>
          <w:b/>
          <w:bCs/>
          <w:sz w:val="32"/>
          <w:szCs w:val="32"/>
        </w:rPr>
        <w:t>er the coming</w:t>
      </w:r>
      <w:r w:rsidR="003E674E">
        <w:rPr>
          <w:rFonts w:ascii="Papyrus" w:hAnsi="Papyrus"/>
          <w:b/>
          <w:bCs/>
          <w:sz w:val="32"/>
          <w:szCs w:val="32"/>
        </w:rPr>
        <w:t xml:space="preserve"> of the magi from the East to pay homage to the newborn </w:t>
      </w:r>
      <w:r w:rsidR="004F14DE">
        <w:rPr>
          <w:rFonts w:ascii="Papyrus" w:hAnsi="Papyrus"/>
          <w:b/>
          <w:bCs/>
          <w:sz w:val="32"/>
          <w:szCs w:val="32"/>
        </w:rPr>
        <w:t xml:space="preserve">Savior of the world.  In Eastern Rite Catholic churches and </w:t>
      </w:r>
      <w:r w:rsidR="000C6C67">
        <w:rPr>
          <w:rFonts w:ascii="Papyrus" w:hAnsi="Papyrus"/>
          <w:b/>
          <w:bCs/>
          <w:sz w:val="32"/>
          <w:szCs w:val="32"/>
        </w:rPr>
        <w:t>O</w:t>
      </w:r>
      <w:r w:rsidR="004F14DE">
        <w:rPr>
          <w:rFonts w:ascii="Papyrus" w:hAnsi="Papyrus"/>
          <w:b/>
          <w:bCs/>
          <w:sz w:val="32"/>
          <w:szCs w:val="32"/>
        </w:rPr>
        <w:t>rthodox churches</w:t>
      </w:r>
      <w:r w:rsidR="00994B08">
        <w:rPr>
          <w:rFonts w:ascii="Papyrus" w:hAnsi="Papyrus"/>
          <w:b/>
          <w:bCs/>
          <w:sz w:val="32"/>
          <w:szCs w:val="32"/>
        </w:rPr>
        <w:t xml:space="preserve"> it is on the Epiphany that people exchange </w:t>
      </w:r>
      <w:r w:rsidR="00AB4590">
        <w:rPr>
          <w:rFonts w:ascii="Papyrus" w:hAnsi="Papyrus"/>
          <w:b/>
          <w:bCs/>
          <w:sz w:val="32"/>
          <w:szCs w:val="32"/>
        </w:rPr>
        <w:t xml:space="preserve">Christmas gifts in imitation of the magi who brought gold, </w:t>
      </w:r>
      <w:r w:rsidR="002B4299">
        <w:rPr>
          <w:rFonts w:ascii="Papyrus" w:hAnsi="Papyrus"/>
          <w:b/>
          <w:bCs/>
          <w:sz w:val="32"/>
          <w:szCs w:val="32"/>
        </w:rPr>
        <w:t>frankincens</w:t>
      </w:r>
      <w:r w:rsidR="00F93CA7">
        <w:rPr>
          <w:rFonts w:ascii="Papyrus" w:hAnsi="Papyrus"/>
          <w:b/>
          <w:bCs/>
          <w:sz w:val="32"/>
          <w:szCs w:val="32"/>
        </w:rPr>
        <w:t>e</w:t>
      </w:r>
      <w:r w:rsidR="002B4299">
        <w:rPr>
          <w:rFonts w:ascii="Papyrus" w:hAnsi="Papyrus"/>
          <w:b/>
          <w:bCs/>
          <w:sz w:val="32"/>
          <w:szCs w:val="32"/>
        </w:rPr>
        <w:t>, and myrrh</w:t>
      </w:r>
      <w:r w:rsidR="00F93CA7">
        <w:rPr>
          <w:rFonts w:ascii="Papyrus" w:hAnsi="Papyrus"/>
          <w:b/>
          <w:bCs/>
          <w:sz w:val="32"/>
          <w:szCs w:val="32"/>
        </w:rPr>
        <w:t xml:space="preserve"> </w:t>
      </w:r>
      <w:r w:rsidR="002B4299">
        <w:rPr>
          <w:rFonts w:ascii="Papyrus" w:hAnsi="Papyrus"/>
          <w:b/>
          <w:bCs/>
          <w:sz w:val="32"/>
          <w:szCs w:val="32"/>
        </w:rPr>
        <w:t xml:space="preserve">to the Holy </w:t>
      </w:r>
      <w:proofErr w:type="gramStart"/>
      <w:r w:rsidR="002B4299">
        <w:rPr>
          <w:rFonts w:ascii="Papyrus" w:hAnsi="Papyrus"/>
          <w:b/>
          <w:bCs/>
          <w:sz w:val="32"/>
          <w:szCs w:val="32"/>
        </w:rPr>
        <w:t>Family.</w:t>
      </w:r>
      <w:proofErr w:type="gramEnd"/>
      <w:r w:rsidR="002B4299">
        <w:rPr>
          <w:rFonts w:ascii="Papyrus" w:hAnsi="Papyrus"/>
          <w:b/>
          <w:bCs/>
          <w:sz w:val="32"/>
          <w:szCs w:val="32"/>
        </w:rPr>
        <w:t xml:space="preserve">  </w:t>
      </w:r>
    </w:p>
    <w:p w14:paraId="5A5E4E74" w14:textId="4FC603E3" w:rsidR="006F09C8" w:rsidRDefault="006F09C8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7F3C84">
        <w:rPr>
          <w:rFonts w:ascii="Papyrus" w:hAnsi="Papyrus"/>
          <w:b/>
          <w:bCs/>
          <w:sz w:val="32"/>
          <w:szCs w:val="32"/>
        </w:rPr>
        <w:t>Isaiah reminded us that “darkness covers the earth and thick clouds</w:t>
      </w:r>
      <w:r w:rsidR="00AA2ABD">
        <w:rPr>
          <w:rFonts w:ascii="Papyrus" w:hAnsi="Papyrus"/>
          <w:b/>
          <w:bCs/>
          <w:sz w:val="32"/>
          <w:szCs w:val="32"/>
        </w:rPr>
        <w:t xml:space="preserve"> cover the peoples; but upon you the Lord shines</w:t>
      </w:r>
      <w:r w:rsidR="00A43CA5">
        <w:rPr>
          <w:rFonts w:ascii="Papyrus" w:hAnsi="Papyrus"/>
          <w:b/>
          <w:bCs/>
          <w:sz w:val="32"/>
          <w:szCs w:val="32"/>
        </w:rPr>
        <w:t xml:space="preserve"> . . . Nations shall walk by your light.  </w:t>
      </w:r>
      <w:r w:rsidR="00A1798A">
        <w:rPr>
          <w:rFonts w:ascii="Papyrus" w:hAnsi="Papyrus"/>
          <w:b/>
          <w:bCs/>
          <w:sz w:val="32"/>
          <w:szCs w:val="32"/>
        </w:rPr>
        <w:t xml:space="preserve">To the </w:t>
      </w:r>
      <w:r w:rsidR="00080CDC">
        <w:rPr>
          <w:rFonts w:ascii="Papyrus" w:hAnsi="Papyrus"/>
          <w:b/>
          <w:bCs/>
          <w:sz w:val="32"/>
          <w:szCs w:val="32"/>
        </w:rPr>
        <w:t>church at Ephesus St. Paul wrote that “gentiles are co</w:t>
      </w:r>
      <w:r w:rsidR="00263B56">
        <w:rPr>
          <w:rFonts w:ascii="Papyrus" w:hAnsi="Papyrus"/>
          <w:b/>
          <w:bCs/>
          <w:sz w:val="32"/>
          <w:szCs w:val="32"/>
        </w:rPr>
        <w:t>-heirs, members of the same body” of Christ, the Church</w:t>
      </w:r>
      <w:r w:rsidR="004750AD">
        <w:rPr>
          <w:rFonts w:ascii="Papyrus" w:hAnsi="Papyrus"/>
          <w:b/>
          <w:bCs/>
          <w:sz w:val="32"/>
          <w:szCs w:val="32"/>
        </w:rPr>
        <w:t xml:space="preserve">.  Matthew’s gospel records </w:t>
      </w:r>
      <w:r w:rsidR="008C64CB">
        <w:rPr>
          <w:rFonts w:ascii="Papyrus" w:hAnsi="Papyrus"/>
          <w:b/>
          <w:bCs/>
          <w:sz w:val="32"/>
          <w:szCs w:val="32"/>
        </w:rPr>
        <w:t>the birth of the savior</w:t>
      </w:r>
      <w:r w:rsidR="00AD13C9">
        <w:rPr>
          <w:rFonts w:ascii="Papyrus" w:hAnsi="Papyrus"/>
          <w:b/>
          <w:bCs/>
          <w:sz w:val="32"/>
          <w:szCs w:val="32"/>
        </w:rPr>
        <w:t xml:space="preserve"> </w:t>
      </w:r>
      <w:r w:rsidR="0067745A">
        <w:rPr>
          <w:rFonts w:ascii="Papyrus" w:hAnsi="Papyrus"/>
          <w:b/>
          <w:bCs/>
          <w:sz w:val="32"/>
          <w:szCs w:val="32"/>
        </w:rPr>
        <w:t xml:space="preserve">being revealed to the </w:t>
      </w:r>
      <w:r w:rsidR="00AD13C9">
        <w:rPr>
          <w:rFonts w:ascii="Papyrus" w:hAnsi="Papyrus"/>
          <w:b/>
          <w:bCs/>
          <w:sz w:val="32"/>
          <w:szCs w:val="32"/>
        </w:rPr>
        <w:t>magi</w:t>
      </w:r>
      <w:r w:rsidR="00625DA0">
        <w:rPr>
          <w:rFonts w:ascii="Papyrus" w:hAnsi="Papyrus"/>
          <w:b/>
          <w:bCs/>
          <w:sz w:val="32"/>
          <w:szCs w:val="32"/>
        </w:rPr>
        <w:t xml:space="preserve">, religious </w:t>
      </w:r>
      <w:r w:rsidR="002232EE">
        <w:rPr>
          <w:rFonts w:ascii="Papyrus" w:hAnsi="Papyrus"/>
          <w:b/>
          <w:bCs/>
          <w:sz w:val="32"/>
          <w:szCs w:val="32"/>
        </w:rPr>
        <w:t>thinkers from the East</w:t>
      </w:r>
      <w:r w:rsidR="004F4E81">
        <w:rPr>
          <w:rFonts w:ascii="Papyrus" w:hAnsi="Papyrus"/>
          <w:b/>
          <w:bCs/>
          <w:sz w:val="32"/>
          <w:szCs w:val="32"/>
        </w:rPr>
        <w:t xml:space="preserve">, who </w:t>
      </w:r>
      <w:r w:rsidR="005D7F54">
        <w:rPr>
          <w:rFonts w:ascii="Papyrus" w:hAnsi="Papyrus"/>
          <w:b/>
          <w:bCs/>
          <w:sz w:val="32"/>
          <w:szCs w:val="32"/>
        </w:rPr>
        <w:t>conclude</w:t>
      </w:r>
      <w:r w:rsidR="00D31445">
        <w:rPr>
          <w:rFonts w:ascii="Papyrus" w:hAnsi="Papyrus"/>
          <w:b/>
          <w:bCs/>
          <w:sz w:val="32"/>
          <w:szCs w:val="32"/>
        </w:rPr>
        <w:t>d</w:t>
      </w:r>
      <w:r w:rsidR="005D7F54">
        <w:rPr>
          <w:rFonts w:ascii="Papyrus" w:hAnsi="Papyrus"/>
          <w:b/>
          <w:bCs/>
          <w:sz w:val="32"/>
          <w:szCs w:val="32"/>
        </w:rPr>
        <w:t xml:space="preserve"> </w:t>
      </w:r>
      <w:r w:rsidR="004F4E81">
        <w:rPr>
          <w:rFonts w:ascii="Papyrus" w:hAnsi="Papyrus"/>
          <w:b/>
          <w:bCs/>
          <w:sz w:val="32"/>
          <w:szCs w:val="32"/>
        </w:rPr>
        <w:t xml:space="preserve">that they must act on what they </w:t>
      </w:r>
      <w:r w:rsidR="005D7F54">
        <w:rPr>
          <w:rFonts w:ascii="Papyrus" w:hAnsi="Papyrus"/>
          <w:b/>
          <w:bCs/>
          <w:sz w:val="32"/>
          <w:szCs w:val="32"/>
        </w:rPr>
        <w:t>discerned about this Jewish messiah</w:t>
      </w:r>
      <w:r w:rsidR="00D75192">
        <w:rPr>
          <w:rFonts w:ascii="Papyrus" w:hAnsi="Papyrus"/>
          <w:b/>
          <w:bCs/>
          <w:sz w:val="32"/>
          <w:szCs w:val="32"/>
        </w:rPr>
        <w:t>, and thus ma</w:t>
      </w:r>
      <w:r w:rsidR="00E351C9">
        <w:rPr>
          <w:rFonts w:ascii="Papyrus" w:hAnsi="Papyrus"/>
          <w:b/>
          <w:bCs/>
          <w:sz w:val="32"/>
          <w:szCs w:val="32"/>
        </w:rPr>
        <w:t>d</w:t>
      </w:r>
      <w:r w:rsidR="00D75192">
        <w:rPr>
          <w:rFonts w:ascii="Papyrus" w:hAnsi="Papyrus"/>
          <w:b/>
          <w:bCs/>
          <w:sz w:val="32"/>
          <w:szCs w:val="32"/>
        </w:rPr>
        <w:t xml:space="preserve">e the long journey to Bethlehem.  </w:t>
      </w:r>
      <w:r w:rsidR="00E2236A">
        <w:rPr>
          <w:rFonts w:ascii="Papyrus" w:hAnsi="Papyrus"/>
          <w:b/>
          <w:bCs/>
          <w:sz w:val="32"/>
          <w:szCs w:val="32"/>
        </w:rPr>
        <w:t>The</w:t>
      </w:r>
      <w:r w:rsidR="003C048E">
        <w:rPr>
          <w:rFonts w:ascii="Papyrus" w:hAnsi="Papyrus"/>
          <w:b/>
          <w:bCs/>
          <w:sz w:val="32"/>
          <w:szCs w:val="32"/>
        </w:rPr>
        <w:t xml:space="preserve"> magi</w:t>
      </w:r>
      <w:r w:rsidR="00E2236A">
        <w:rPr>
          <w:rFonts w:ascii="Papyrus" w:hAnsi="Papyrus"/>
          <w:b/>
          <w:bCs/>
          <w:sz w:val="32"/>
          <w:szCs w:val="32"/>
        </w:rPr>
        <w:t xml:space="preserve"> mark the beginning of a theme that Matthew will repeat often in his gospel</w:t>
      </w:r>
      <w:r w:rsidR="0012214F">
        <w:rPr>
          <w:rFonts w:ascii="Papyrus" w:hAnsi="Papyrus"/>
          <w:b/>
          <w:bCs/>
          <w:sz w:val="32"/>
          <w:szCs w:val="32"/>
        </w:rPr>
        <w:t xml:space="preserve">, that </w:t>
      </w:r>
      <w:r w:rsidR="0012214F">
        <w:rPr>
          <w:rFonts w:ascii="Papyrus" w:hAnsi="Papyrus"/>
          <w:b/>
          <w:bCs/>
          <w:sz w:val="32"/>
          <w:szCs w:val="32"/>
        </w:rPr>
        <w:lastRenderedPageBreak/>
        <w:t xml:space="preserve">God has come into the world </w:t>
      </w:r>
      <w:r w:rsidR="00C21951">
        <w:rPr>
          <w:rFonts w:ascii="Papyrus" w:hAnsi="Papyrus"/>
          <w:b/>
          <w:bCs/>
          <w:sz w:val="32"/>
          <w:szCs w:val="32"/>
        </w:rPr>
        <w:t xml:space="preserve">so </w:t>
      </w:r>
      <w:r w:rsidR="0012214F">
        <w:rPr>
          <w:rFonts w:ascii="Papyrus" w:hAnsi="Papyrus"/>
          <w:b/>
          <w:bCs/>
          <w:sz w:val="32"/>
          <w:szCs w:val="32"/>
        </w:rPr>
        <w:t>that His Kingdom may be revealed t</w:t>
      </w:r>
      <w:r w:rsidR="00C67E93">
        <w:rPr>
          <w:rFonts w:ascii="Papyrus" w:hAnsi="Papyrus"/>
          <w:b/>
          <w:bCs/>
          <w:sz w:val="32"/>
          <w:szCs w:val="32"/>
        </w:rPr>
        <w:t>o a</w:t>
      </w:r>
      <w:r w:rsidR="0012214F">
        <w:rPr>
          <w:rFonts w:ascii="Papyrus" w:hAnsi="Papyrus"/>
          <w:b/>
          <w:bCs/>
          <w:sz w:val="32"/>
          <w:szCs w:val="32"/>
        </w:rPr>
        <w:t>ll nations</w:t>
      </w:r>
      <w:r w:rsidR="008A3019">
        <w:rPr>
          <w:rFonts w:ascii="Papyrus" w:hAnsi="Papyrus"/>
          <w:b/>
          <w:bCs/>
          <w:sz w:val="32"/>
          <w:szCs w:val="32"/>
        </w:rPr>
        <w:t xml:space="preserve">, </w:t>
      </w:r>
      <w:r w:rsidR="00EE3C3D">
        <w:rPr>
          <w:rFonts w:ascii="Papyrus" w:hAnsi="Papyrus"/>
          <w:b/>
          <w:bCs/>
          <w:sz w:val="32"/>
          <w:szCs w:val="32"/>
        </w:rPr>
        <w:t>and that His salvation is to be offered to all people.</w:t>
      </w:r>
      <w:r w:rsidR="00676071">
        <w:rPr>
          <w:rFonts w:ascii="Papyrus" w:hAnsi="Papyrus"/>
          <w:b/>
          <w:bCs/>
          <w:sz w:val="32"/>
          <w:szCs w:val="32"/>
        </w:rPr>
        <w:t xml:space="preserve">  That is why Matthew include</w:t>
      </w:r>
      <w:r w:rsidR="008A3019">
        <w:rPr>
          <w:rFonts w:ascii="Papyrus" w:hAnsi="Papyrus"/>
          <w:b/>
          <w:bCs/>
          <w:sz w:val="32"/>
          <w:szCs w:val="32"/>
        </w:rPr>
        <w:t>d</w:t>
      </w:r>
      <w:r w:rsidR="00676071">
        <w:rPr>
          <w:rFonts w:ascii="Papyrus" w:hAnsi="Papyrus"/>
          <w:b/>
          <w:bCs/>
          <w:sz w:val="32"/>
          <w:szCs w:val="32"/>
        </w:rPr>
        <w:t xml:space="preserve"> the story of the magi</w:t>
      </w:r>
      <w:r w:rsidR="00CE31A2">
        <w:rPr>
          <w:rFonts w:ascii="Papyrus" w:hAnsi="Papyrus"/>
          <w:b/>
          <w:bCs/>
          <w:sz w:val="32"/>
          <w:szCs w:val="32"/>
        </w:rPr>
        <w:t xml:space="preserve"> from a land of gentiles</w:t>
      </w:r>
      <w:r w:rsidR="003B29DF">
        <w:rPr>
          <w:rFonts w:ascii="Papyrus" w:hAnsi="Papyrus"/>
          <w:b/>
          <w:bCs/>
          <w:sz w:val="32"/>
          <w:szCs w:val="32"/>
        </w:rPr>
        <w:t xml:space="preserve"> to acknowledge a Jewish messiah.  </w:t>
      </w:r>
      <w:r w:rsidR="00E540FE">
        <w:rPr>
          <w:rFonts w:ascii="Papyrus" w:hAnsi="Papyrus"/>
          <w:b/>
          <w:bCs/>
          <w:sz w:val="32"/>
          <w:szCs w:val="32"/>
        </w:rPr>
        <w:t>Matthew wrote his gospel to a Jewish audience</w:t>
      </w:r>
      <w:r w:rsidR="009863BA">
        <w:rPr>
          <w:rFonts w:ascii="Papyrus" w:hAnsi="Papyrus"/>
          <w:b/>
          <w:bCs/>
          <w:sz w:val="32"/>
          <w:szCs w:val="32"/>
        </w:rPr>
        <w:t xml:space="preserve"> who awaited a messiah, but a Jewish messiah who would bring salvation to a Jewish nation.  </w:t>
      </w:r>
      <w:r w:rsidR="000D0DE7">
        <w:rPr>
          <w:rFonts w:ascii="Papyrus" w:hAnsi="Papyrus"/>
          <w:b/>
          <w:bCs/>
          <w:sz w:val="32"/>
          <w:szCs w:val="32"/>
        </w:rPr>
        <w:t>Matthew was saying, “Look folks</w:t>
      </w:r>
      <w:r w:rsidR="00604873">
        <w:rPr>
          <w:rFonts w:ascii="Papyrus" w:hAnsi="Papyrus"/>
          <w:b/>
          <w:bCs/>
          <w:sz w:val="32"/>
          <w:szCs w:val="32"/>
        </w:rPr>
        <w:t xml:space="preserve">, God has become incarnate in Jesus </w:t>
      </w:r>
      <w:r w:rsidR="00437F98">
        <w:rPr>
          <w:rFonts w:ascii="Papyrus" w:hAnsi="Papyrus"/>
          <w:b/>
          <w:bCs/>
          <w:sz w:val="32"/>
          <w:szCs w:val="32"/>
        </w:rPr>
        <w:t xml:space="preserve">to save us, but </w:t>
      </w:r>
      <w:r w:rsidR="004E726C">
        <w:rPr>
          <w:rFonts w:ascii="Papyrus" w:hAnsi="Papyrus"/>
          <w:b/>
          <w:bCs/>
          <w:sz w:val="32"/>
          <w:szCs w:val="32"/>
        </w:rPr>
        <w:t xml:space="preserve">the first people to </w:t>
      </w:r>
      <w:r w:rsidR="00926956">
        <w:rPr>
          <w:rFonts w:ascii="Papyrus" w:hAnsi="Papyrus"/>
          <w:b/>
          <w:bCs/>
          <w:sz w:val="32"/>
          <w:szCs w:val="32"/>
        </w:rPr>
        <w:t xml:space="preserve">accept his divine origin </w:t>
      </w:r>
      <w:r w:rsidR="001940D7">
        <w:rPr>
          <w:rFonts w:ascii="Papyrus" w:hAnsi="Papyrus"/>
          <w:b/>
          <w:bCs/>
          <w:sz w:val="32"/>
          <w:szCs w:val="32"/>
        </w:rPr>
        <w:t>were foreigners, not those from among the chosen people</w:t>
      </w:r>
      <w:r w:rsidR="00785EEF">
        <w:rPr>
          <w:rFonts w:ascii="Papyrus" w:hAnsi="Papyrus"/>
          <w:b/>
          <w:bCs/>
          <w:sz w:val="32"/>
          <w:szCs w:val="32"/>
        </w:rPr>
        <w:t xml:space="preserve"> of Israel.  Can this possibly mean anything </w:t>
      </w:r>
      <w:r w:rsidR="00A20545">
        <w:rPr>
          <w:rFonts w:ascii="Papyrus" w:hAnsi="Papyrus"/>
          <w:b/>
          <w:bCs/>
          <w:sz w:val="32"/>
          <w:szCs w:val="32"/>
        </w:rPr>
        <w:t xml:space="preserve">other than </w:t>
      </w:r>
      <w:r w:rsidR="00785EEF">
        <w:rPr>
          <w:rFonts w:ascii="Papyrus" w:hAnsi="Papyrus"/>
          <w:b/>
          <w:bCs/>
          <w:sz w:val="32"/>
          <w:szCs w:val="32"/>
        </w:rPr>
        <w:t xml:space="preserve">God </w:t>
      </w:r>
      <w:r w:rsidR="00530A44">
        <w:rPr>
          <w:rFonts w:ascii="Papyrus" w:hAnsi="Papyrus"/>
          <w:b/>
          <w:bCs/>
          <w:sz w:val="32"/>
          <w:szCs w:val="32"/>
        </w:rPr>
        <w:t>wishes his message to be revealed to the entire world</w:t>
      </w:r>
      <w:r w:rsidR="00F54F9C">
        <w:rPr>
          <w:rFonts w:ascii="Papyrus" w:hAnsi="Papyrus"/>
          <w:b/>
          <w:bCs/>
          <w:sz w:val="32"/>
          <w:szCs w:val="32"/>
        </w:rPr>
        <w:t>, and that God invites all people to his eternal Kingdom</w:t>
      </w:r>
      <w:r w:rsidR="00C4050A">
        <w:rPr>
          <w:rFonts w:ascii="Papyrus" w:hAnsi="Papyrus"/>
          <w:b/>
          <w:bCs/>
          <w:sz w:val="32"/>
          <w:szCs w:val="32"/>
        </w:rPr>
        <w:t xml:space="preserve">?”  </w:t>
      </w:r>
      <w:r w:rsidR="00FD5DBC">
        <w:rPr>
          <w:rFonts w:ascii="Papyrus" w:hAnsi="Papyrus"/>
          <w:b/>
          <w:bCs/>
          <w:sz w:val="32"/>
          <w:szCs w:val="32"/>
        </w:rPr>
        <w:t xml:space="preserve">How could the God who creates all peoples </w:t>
      </w:r>
      <w:r w:rsidR="003E39B1">
        <w:rPr>
          <w:rFonts w:ascii="Papyrus" w:hAnsi="Papyrus"/>
          <w:b/>
          <w:bCs/>
          <w:sz w:val="32"/>
          <w:szCs w:val="32"/>
        </w:rPr>
        <w:t xml:space="preserve">not want all people to share in His eternal Kingdom?  </w:t>
      </w:r>
      <w:r w:rsidR="00591C46">
        <w:rPr>
          <w:rFonts w:ascii="Papyrus" w:hAnsi="Papyrus"/>
          <w:b/>
          <w:bCs/>
          <w:sz w:val="32"/>
          <w:szCs w:val="32"/>
        </w:rPr>
        <w:t>Paul laid it out pretty clearly</w:t>
      </w:r>
      <w:r w:rsidR="00D63588">
        <w:rPr>
          <w:rFonts w:ascii="Papyrus" w:hAnsi="Papyrus"/>
          <w:b/>
          <w:bCs/>
          <w:sz w:val="32"/>
          <w:szCs w:val="32"/>
        </w:rPr>
        <w:t xml:space="preserve">, “gentiles are co-heirs,” </w:t>
      </w:r>
      <w:r w:rsidR="009A78B7">
        <w:rPr>
          <w:rFonts w:ascii="Papyrus" w:hAnsi="Papyrus"/>
          <w:b/>
          <w:bCs/>
          <w:sz w:val="32"/>
          <w:szCs w:val="32"/>
        </w:rPr>
        <w:t xml:space="preserve">not hopeless outsiders or </w:t>
      </w:r>
      <w:proofErr w:type="spellStart"/>
      <w:r w:rsidR="009A78B7">
        <w:rPr>
          <w:rFonts w:ascii="Papyrus" w:hAnsi="Papyrus"/>
          <w:b/>
          <w:bCs/>
          <w:sz w:val="32"/>
          <w:szCs w:val="32"/>
        </w:rPr>
        <w:t>johnny-come</w:t>
      </w:r>
      <w:r w:rsidR="00556BF6">
        <w:rPr>
          <w:rFonts w:ascii="Papyrus" w:hAnsi="Papyrus"/>
          <w:b/>
          <w:bCs/>
          <w:sz w:val="32"/>
          <w:szCs w:val="32"/>
        </w:rPr>
        <w:t>-</w:t>
      </w:r>
      <w:r w:rsidR="009A78B7">
        <w:rPr>
          <w:rFonts w:ascii="Papyrus" w:hAnsi="Papyrus"/>
          <w:b/>
          <w:bCs/>
          <w:sz w:val="32"/>
          <w:szCs w:val="32"/>
        </w:rPr>
        <w:t>latel</w:t>
      </w:r>
      <w:r w:rsidR="00126FCA">
        <w:rPr>
          <w:rFonts w:ascii="Papyrus" w:hAnsi="Papyrus"/>
          <w:b/>
          <w:bCs/>
          <w:sz w:val="32"/>
          <w:szCs w:val="32"/>
        </w:rPr>
        <w:t>ie</w:t>
      </w:r>
      <w:r w:rsidR="009A78B7">
        <w:rPr>
          <w:rFonts w:ascii="Papyrus" w:hAnsi="Papyrus"/>
          <w:b/>
          <w:bCs/>
          <w:sz w:val="32"/>
          <w:szCs w:val="32"/>
        </w:rPr>
        <w:t>s</w:t>
      </w:r>
      <w:proofErr w:type="spellEnd"/>
      <w:r w:rsidR="00126FCA">
        <w:rPr>
          <w:rFonts w:ascii="Papyrus" w:hAnsi="Papyrus"/>
          <w:b/>
          <w:bCs/>
          <w:sz w:val="32"/>
          <w:szCs w:val="32"/>
        </w:rPr>
        <w:t xml:space="preserve"> for whom it is too late.</w:t>
      </w:r>
      <w:r w:rsidR="00556BF6">
        <w:rPr>
          <w:rFonts w:ascii="Papyrus" w:hAnsi="Papyrus"/>
          <w:b/>
          <w:bCs/>
          <w:sz w:val="32"/>
          <w:szCs w:val="32"/>
        </w:rPr>
        <w:t xml:space="preserve">  </w:t>
      </w:r>
    </w:p>
    <w:p w14:paraId="321770A3" w14:textId="4BCAA190" w:rsidR="005C52D4" w:rsidRDefault="00395F43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Th</w:t>
      </w:r>
      <w:r w:rsidR="00F61E40">
        <w:rPr>
          <w:rFonts w:ascii="Papyrus" w:hAnsi="Papyrus"/>
          <w:b/>
          <w:bCs/>
          <w:sz w:val="32"/>
          <w:szCs w:val="32"/>
        </w:rPr>
        <w:t>e</w:t>
      </w:r>
      <w:r>
        <w:rPr>
          <w:rFonts w:ascii="Papyrus" w:hAnsi="Papyrus"/>
          <w:b/>
          <w:bCs/>
          <w:sz w:val="32"/>
          <w:szCs w:val="32"/>
        </w:rPr>
        <w:t xml:space="preserve"> </w:t>
      </w:r>
      <w:r w:rsidR="00C13C0F">
        <w:rPr>
          <w:rFonts w:ascii="Papyrus" w:hAnsi="Papyrus"/>
          <w:b/>
          <w:bCs/>
          <w:sz w:val="32"/>
          <w:szCs w:val="32"/>
        </w:rPr>
        <w:t>reve</w:t>
      </w:r>
      <w:r w:rsidR="00D359AA">
        <w:rPr>
          <w:rFonts w:ascii="Papyrus" w:hAnsi="Papyrus"/>
          <w:b/>
          <w:bCs/>
          <w:sz w:val="32"/>
          <w:szCs w:val="32"/>
        </w:rPr>
        <w:t>lation of</w:t>
      </w:r>
      <w:r w:rsidR="00C13C0F">
        <w:rPr>
          <w:rFonts w:ascii="Papyrus" w:hAnsi="Papyrus"/>
          <w:b/>
          <w:bCs/>
          <w:sz w:val="32"/>
          <w:szCs w:val="32"/>
        </w:rPr>
        <w:t xml:space="preserve"> the messiah and salvation to all of us is </w:t>
      </w:r>
      <w:r w:rsidR="00BE2EBC">
        <w:rPr>
          <w:rFonts w:ascii="Papyrus" w:hAnsi="Papyrus"/>
          <w:b/>
          <w:bCs/>
          <w:sz w:val="32"/>
          <w:szCs w:val="32"/>
        </w:rPr>
        <w:t>like a great book you read, or a terrific film you saw</w:t>
      </w:r>
      <w:r w:rsidR="005950F8">
        <w:rPr>
          <w:rFonts w:ascii="Papyrus" w:hAnsi="Papyrus"/>
          <w:b/>
          <w:bCs/>
          <w:sz w:val="32"/>
          <w:szCs w:val="32"/>
        </w:rPr>
        <w:t xml:space="preserve">, or a spectacular </w:t>
      </w:r>
      <w:r w:rsidR="005950F8">
        <w:rPr>
          <w:rFonts w:ascii="Papyrus" w:hAnsi="Papyrus"/>
          <w:b/>
          <w:bCs/>
          <w:sz w:val="32"/>
          <w:szCs w:val="32"/>
        </w:rPr>
        <w:lastRenderedPageBreak/>
        <w:t xml:space="preserve">historic site you visited.  </w:t>
      </w:r>
      <w:r w:rsidR="00F12106">
        <w:rPr>
          <w:rFonts w:ascii="Papyrus" w:hAnsi="Papyrus"/>
          <w:b/>
          <w:bCs/>
          <w:sz w:val="32"/>
          <w:szCs w:val="32"/>
        </w:rPr>
        <w:t>You may have been completely taken by what you read or saw.  It may have overwhelmed you</w:t>
      </w:r>
      <w:r w:rsidR="002F2618">
        <w:rPr>
          <w:rFonts w:ascii="Papyrus" w:hAnsi="Papyrus"/>
          <w:b/>
          <w:bCs/>
          <w:sz w:val="32"/>
          <w:szCs w:val="32"/>
        </w:rPr>
        <w:t xml:space="preserve">.  </w:t>
      </w:r>
      <w:r w:rsidR="00521E5A">
        <w:rPr>
          <w:rFonts w:ascii="Papyrus" w:hAnsi="Papyrus"/>
          <w:b/>
          <w:bCs/>
          <w:sz w:val="32"/>
          <w:szCs w:val="32"/>
        </w:rPr>
        <w:t>Y</w:t>
      </w:r>
      <w:r w:rsidR="00BB59D8">
        <w:rPr>
          <w:rFonts w:ascii="Papyrus" w:hAnsi="Papyrus"/>
          <w:b/>
          <w:bCs/>
          <w:sz w:val="32"/>
          <w:szCs w:val="32"/>
        </w:rPr>
        <w:t>ou don’t keep it to yourself.  You cannot keep it to yourself.  You have to tell others about</w:t>
      </w:r>
      <w:r w:rsidR="00FC5141">
        <w:rPr>
          <w:rFonts w:ascii="Papyrus" w:hAnsi="Papyrus"/>
          <w:b/>
          <w:bCs/>
          <w:sz w:val="32"/>
          <w:szCs w:val="32"/>
        </w:rPr>
        <w:t xml:space="preserve"> it</w:t>
      </w:r>
      <w:r w:rsidR="00BB59D8">
        <w:rPr>
          <w:rFonts w:ascii="Papyrus" w:hAnsi="Papyrus"/>
          <w:b/>
          <w:bCs/>
          <w:sz w:val="32"/>
          <w:szCs w:val="32"/>
        </w:rPr>
        <w:t>, encourage them to r</w:t>
      </w:r>
      <w:r w:rsidR="00BE557F">
        <w:rPr>
          <w:rFonts w:ascii="Papyrus" w:hAnsi="Papyrus"/>
          <w:b/>
          <w:bCs/>
          <w:sz w:val="32"/>
          <w:szCs w:val="32"/>
        </w:rPr>
        <w:t>e</w:t>
      </w:r>
      <w:r w:rsidR="00BB59D8">
        <w:rPr>
          <w:rFonts w:ascii="Papyrus" w:hAnsi="Papyrus"/>
          <w:b/>
          <w:bCs/>
          <w:sz w:val="32"/>
          <w:szCs w:val="32"/>
        </w:rPr>
        <w:t>ad the book, or watch the film, or visit the historic site</w:t>
      </w:r>
      <w:r w:rsidR="00BE557F">
        <w:rPr>
          <w:rFonts w:ascii="Papyrus" w:hAnsi="Papyrus"/>
          <w:b/>
          <w:bCs/>
          <w:sz w:val="32"/>
          <w:szCs w:val="32"/>
        </w:rPr>
        <w:t>.  Perhaps you share with other</w:t>
      </w:r>
      <w:r w:rsidR="005150E6">
        <w:rPr>
          <w:rFonts w:ascii="Papyrus" w:hAnsi="Papyrus"/>
          <w:b/>
          <w:bCs/>
          <w:sz w:val="32"/>
          <w:szCs w:val="32"/>
        </w:rPr>
        <w:t>s</w:t>
      </w:r>
      <w:r w:rsidR="00BE557F">
        <w:rPr>
          <w:rFonts w:ascii="Papyrus" w:hAnsi="Papyrus"/>
          <w:b/>
          <w:bCs/>
          <w:sz w:val="32"/>
          <w:szCs w:val="32"/>
        </w:rPr>
        <w:t xml:space="preserve"> </w:t>
      </w:r>
      <w:r w:rsidR="00EA705C">
        <w:rPr>
          <w:rFonts w:ascii="Papyrus" w:hAnsi="Papyrus"/>
          <w:b/>
          <w:bCs/>
          <w:sz w:val="32"/>
          <w:szCs w:val="32"/>
        </w:rPr>
        <w:t>a few quotes from the book, or a You Tube clip</w:t>
      </w:r>
      <w:r w:rsidR="00E742AB">
        <w:rPr>
          <w:rFonts w:ascii="Papyrus" w:hAnsi="Papyrus"/>
          <w:b/>
          <w:bCs/>
          <w:sz w:val="32"/>
          <w:szCs w:val="32"/>
        </w:rPr>
        <w:t xml:space="preserve"> from the film, or photos of the historic spot.  </w:t>
      </w:r>
      <w:r w:rsidR="00531AC6">
        <w:rPr>
          <w:rFonts w:ascii="Papyrus" w:hAnsi="Papyrus"/>
          <w:b/>
          <w:bCs/>
          <w:sz w:val="32"/>
          <w:szCs w:val="32"/>
        </w:rPr>
        <w:t>It made s</w:t>
      </w:r>
      <w:r w:rsidR="00F23B7F">
        <w:rPr>
          <w:rFonts w:ascii="Papyrus" w:hAnsi="Papyrus"/>
          <w:b/>
          <w:bCs/>
          <w:sz w:val="32"/>
          <w:szCs w:val="32"/>
        </w:rPr>
        <w:t xml:space="preserve">uch </w:t>
      </w:r>
      <w:r w:rsidR="00531AC6">
        <w:rPr>
          <w:rFonts w:ascii="Papyrus" w:hAnsi="Papyrus"/>
          <w:b/>
          <w:bCs/>
          <w:sz w:val="32"/>
          <w:szCs w:val="32"/>
        </w:rPr>
        <w:t xml:space="preserve">an impression on you that you must share it with others.  </w:t>
      </w:r>
      <w:r w:rsidR="00171556">
        <w:rPr>
          <w:rFonts w:ascii="Papyrus" w:hAnsi="Papyrus"/>
          <w:b/>
          <w:bCs/>
          <w:sz w:val="32"/>
          <w:szCs w:val="32"/>
        </w:rPr>
        <w:t xml:space="preserve">Epiphany is a story we love to </w:t>
      </w:r>
      <w:r w:rsidR="005E3C72">
        <w:rPr>
          <w:rFonts w:ascii="Papyrus" w:hAnsi="Papyrus"/>
          <w:b/>
          <w:bCs/>
          <w:sz w:val="32"/>
          <w:szCs w:val="32"/>
        </w:rPr>
        <w:t xml:space="preserve">revisit each year at Christmastime.  </w:t>
      </w:r>
      <w:r w:rsidR="00530D9A">
        <w:rPr>
          <w:rFonts w:ascii="Papyrus" w:hAnsi="Papyrus"/>
          <w:b/>
          <w:bCs/>
          <w:sz w:val="32"/>
          <w:szCs w:val="32"/>
        </w:rPr>
        <w:t xml:space="preserve">We must remember that the most important part of </w:t>
      </w:r>
      <w:r w:rsidR="00EA5796">
        <w:rPr>
          <w:rFonts w:ascii="Papyrus" w:hAnsi="Papyrus"/>
          <w:b/>
          <w:bCs/>
          <w:sz w:val="32"/>
          <w:szCs w:val="32"/>
        </w:rPr>
        <w:t xml:space="preserve">the story of the magi’s journey </w:t>
      </w:r>
      <w:r w:rsidR="00D157C8">
        <w:rPr>
          <w:rFonts w:ascii="Papyrus" w:hAnsi="Papyrus"/>
          <w:b/>
          <w:bCs/>
          <w:sz w:val="32"/>
          <w:szCs w:val="32"/>
        </w:rPr>
        <w:t>to Bethlehem is that Matthew uses it to throw down a gaun</w:t>
      </w:r>
      <w:r w:rsidR="008A5CBA">
        <w:rPr>
          <w:rFonts w:ascii="Papyrus" w:hAnsi="Papyrus"/>
          <w:b/>
          <w:bCs/>
          <w:sz w:val="32"/>
          <w:szCs w:val="32"/>
        </w:rPr>
        <w:t xml:space="preserve">tlet to each one of us.  </w:t>
      </w:r>
      <w:r w:rsidR="003914DC">
        <w:rPr>
          <w:rFonts w:ascii="Papyrus" w:hAnsi="Papyrus"/>
          <w:b/>
          <w:bCs/>
          <w:sz w:val="32"/>
          <w:szCs w:val="32"/>
        </w:rPr>
        <w:t>Matthew gives us the same mandate he was given by Christ</w:t>
      </w:r>
      <w:r w:rsidR="000D120C">
        <w:rPr>
          <w:rFonts w:ascii="Papyrus" w:hAnsi="Papyrus"/>
          <w:b/>
          <w:bCs/>
          <w:sz w:val="32"/>
          <w:szCs w:val="32"/>
        </w:rPr>
        <w:t xml:space="preserve">.  Announce the gospel to the world, </w:t>
      </w:r>
      <w:r w:rsidR="00666854">
        <w:rPr>
          <w:rFonts w:ascii="Papyrus" w:hAnsi="Papyrus"/>
          <w:b/>
          <w:bCs/>
          <w:sz w:val="32"/>
          <w:szCs w:val="32"/>
        </w:rPr>
        <w:t xml:space="preserve">to </w:t>
      </w:r>
      <w:r w:rsidR="000D120C">
        <w:rPr>
          <w:rFonts w:ascii="Papyrus" w:hAnsi="Papyrus"/>
          <w:b/>
          <w:bCs/>
          <w:sz w:val="32"/>
          <w:szCs w:val="32"/>
        </w:rPr>
        <w:t>the whole world</w:t>
      </w:r>
      <w:r w:rsidR="008838C0">
        <w:rPr>
          <w:rFonts w:ascii="Papyrus" w:hAnsi="Papyrus"/>
          <w:b/>
          <w:bCs/>
          <w:sz w:val="32"/>
          <w:szCs w:val="32"/>
        </w:rPr>
        <w:t>; to Jews and gentiles; to the interested</w:t>
      </w:r>
      <w:r w:rsidR="0000167F">
        <w:rPr>
          <w:rFonts w:ascii="Papyrus" w:hAnsi="Papyrus"/>
          <w:b/>
          <w:bCs/>
          <w:sz w:val="32"/>
          <w:szCs w:val="32"/>
        </w:rPr>
        <w:t xml:space="preserve"> and to the </w:t>
      </w:r>
      <w:r w:rsidR="00CD3D40">
        <w:rPr>
          <w:rFonts w:ascii="Papyrus" w:hAnsi="Papyrus"/>
          <w:b/>
          <w:bCs/>
          <w:sz w:val="32"/>
          <w:szCs w:val="32"/>
        </w:rPr>
        <w:t>bored</w:t>
      </w:r>
      <w:r w:rsidR="00181002">
        <w:rPr>
          <w:rFonts w:ascii="Papyrus" w:hAnsi="Papyrus"/>
          <w:b/>
          <w:bCs/>
          <w:sz w:val="32"/>
          <w:szCs w:val="32"/>
        </w:rPr>
        <w:t>;</w:t>
      </w:r>
      <w:r w:rsidR="00CD3D40">
        <w:rPr>
          <w:rFonts w:ascii="Papyrus" w:hAnsi="Papyrus"/>
          <w:b/>
          <w:bCs/>
          <w:sz w:val="32"/>
          <w:szCs w:val="32"/>
        </w:rPr>
        <w:t xml:space="preserve"> to those who are open and may listen and to those who </w:t>
      </w:r>
      <w:r w:rsidR="003B2E61">
        <w:rPr>
          <w:rFonts w:ascii="Papyrus" w:hAnsi="Papyrus"/>
          <w:b/>
          <w:bCs/>
          <w:sz w:val="32"/>
          <w:szCs w:val="32"/>
        </w:rPr>
        <w:t xml:space="preserve">are close minded and may </w:t>
      </w:r>
      <w:r w:rsidR="00F13F2B">
        <w:rPr>
          <w:rFonts w:ascii="Papyrus" w:hAnsi="Papyrus"/>
          <w:b/>
          <w:bCs/>
          <w:sz w:val="32"/>
          <w:szCs w:val="32"/>
        </w:rPr>
        <w:t xml:space="preserve">be hostile; to those </w:t>
      </w:r>
      <w:r w:rsidR="00097582">
        <w:rPr>
          <w:rFonts w:ascii="Papyrus" w:hAnsi="Papyrus"/>
          <w:b/>
          <w:bCs/>
          <w:sz w:val="32"/>
          <w:szCs w:val="32"/>
        </w:rPr>
        <w:t>are excited about the faith and to those who are lazy</w:t>
      </w:r>
      <w:r w:rsidR="00A95C70">
        <w:rPr>
          <w:rFonts w:ascii="Papyrus" w:hAnsi="Papyrus"/>
          <w:b/>
          <w:bCs/>
          <w:sz w:val="32"/>
          <w:szCs w:val="32"/>
        </w:rPr>
        <w:t xml:space="preserve"> in the faith they were given</w:t>
      </w:r>
      <w:r w:rsidR="00A9113D">
        <w:rPr>
          <w:rFonts w:ascii="Papyrus" w:hAnsi="Papyrus"/>
          <w:b/>
          <w:bCs/>
          <w:sz w:val="32"/>
          <w:szCs w:val="32"/>
        </w:rPr>
        <w:t>.  Bring the gospel to those who have forgotten it or never heard about it</w:t>
      </w:r>
      <w:r w:rsidR="003515EC">
        <w:rPr>
          <w:rFonts w:ascii="Papyrus" w:hAnsi="Papyrus"/>
          <w:b/>
          <w:bCs/>
          <w:sz w:val="32"/>
          <w:szCs w:val="32"/>
        </w:rPr>
        <w:t xml:space="preserve">.  </w:t>
      </w:r>
      <w:r w:rsidR="007E39B9">
        <w:rPr>
          <w:rFonts w:ascii="Papyrus" w:hAnsi="Papyrus"/>
          <w:b/>
          <w:bCs/>
          <w:sz w:val="32"/>
          <w:szCs w:val="32"/>
        </w:rPr>
        <w:t>Announce the gospel to the whole world.  Matthew end</w:t>
      </w:r>
      <w:r w:rsidR="00E85E3C">
        <w:rPr>
          <w:rFonts w:ascii="Papyrus" w:hAnsi="Papyrus"/>
          <w:b/>
          <w:bCs/>
          <w:sz w:val="32"/>
          <w:szCs w:val="32"/>
        </w:rPr>
        <w:t>ed</w:t>
      </w:r>
      <w:r w:rsidR="007E39B9">
        <w:rPr>
          <w:rFonts w:ascii="Papyrus" w:hAnsi="Papyrus"/>
          <w:b/>
          <w:bCs/>
          <w:sz w:val="32"/>
          <w:szCs w:val="32"/>
        </w:rPr>
        <w:t xml:space="preserve"> his gospel with Jesus telling everyone to </w:t>
      </w:r>
      <w:r w:rsidR="008F4C85">
        <w:rPr>
          <w:rFonts w:ascii="Papyrus" w:hAnsi="Papyrus"/>
          <w:b/>
          <w:bCs/>
          <w:sz w:val="32"/>
          <w:szCs w:val="32"/>
        </w:rPr>
        <w:t xml:space="preserve">“Go, therefore, and baptize all nations.” </w:t>
      </w:r>
    </w:p>
    <w:p w14:paraId="0FED7D4B" w14:textId="33890524" w:rsidR="00F628BC" w:rsidRDefault="005C52D4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Three days ago the Church celebrated the Mass of Resurrection for Pope Benedict XVI.  </w:t>
      </w:r>
      <w:r w:rsidR="00833AAD">
        <w:rPr>
          <w:rFonts w:ascii="Papyrus" w:hAnsi="Papyrus"/>
          <w:b/>
          <w:bCs/>
          <w:sz w:val="32"/>
          <w:szCs w:val="32"/>
        </w:rPr>
        <w:t xml:space="preserve">A theme that is prevalent </w:t>
      </w:r>
      <w:r w:rsidR="00AA11AF">
        <w:rPr>
          <w:rFonts w:ascii="Papyrus" w:hAnsi="Papyrus"/>
          <w:b/>
          <w:bCs/>
          <w:sz w:val="32"/>
          <w:szCs w:val="32"/>
        </w:rPr>
        <w:t xml:space="preserve">in so many of </w:t>
      </w:r>
      <w:r w:rsidR="00BD12D6">
        <w:rPr>
          <w:rFonts w:ascii="Papyrus" w:hAnsi="Papyrus"/>
          <w:b/>
          <w:bCs/>
          <w:sz w:val="32"/>
          <w:szCs w:val="32"/>
        </w:rPr>
        <w:t>Benedict’s</w:t>
      </w:r>
      <w:r w:rsidR="007F3169">
        <w:rPr>
          <w:rFonts w:ascii="Papyrus" w:hAnsi="Papyrus"/>
          <w:b/>
          <w:bCs/>
          <w:sz w:val="32"/>
          <w:szCs w:val="32"/>
        </w:rPr>
        <w:t xml:space="preserve"> seventy books is </w:t>
      </w:r>
      <w:r w:rsidR="00B84C9C">
        <w:rPr>
          <w:rFonts w:ascii="Papyrus" w:hAnsi="Papyrus"/>
          <w:b/>
          <w:bCs/>
          <w:sz w:val="32"/>
          <w:szCs w:val="32"/>
        </w:rPr>
        <w:t xml:space="preserve">that at the heart of Christian faith is </w:t>
      </w:r>
      <w:r w:rsidR="00BB7EF8">
        <w:rPr>
          <w:rFonts w:ascii="Papyrus" w:hAnsi="Papyrus"/>
          <w:b/>
          <w:bCs/>
          <w:sz w:val="32"/>
          <w:szCs w:val="32"/>
        </w:rPr>
        <w:t xml:space="preserve">not </w:t>
      </w:r>
      <w:r w:rsidR="004D1606">
        <w:rPr>
          <w:rFonts w:ascii="Papyrus" w:hAnsi="Papyrus"/>
          <w:b/>
          <w:bCs/>
          <w:sz w:val="32"/>
          <w:szCs w:val="32"/>
        </w:rPr>
        <w:t xml:space="preserve">a law, or rules, or even a way of life, but a particular </w:t>
      </w:r>
      <w:r w:rsidR="005E3103">
        <w:rPr>
          <w:rFonts w:ascii="Papyrus" w:hAnsi="Papyrus"/>
          <w:b/>
          <w:bCs/>
          <w:sz w:val="32"/>
          <w:szCs w:val="32"/>
        </w:rPr>
        <w:t xml:space="preserve">individual person, Jesus of Nazareth.  </w:t>
      </w:r>
      <w:r w:rsidR="00AE4E52">
        <w:rPr>
          <w:rFonts w:ascii="Papyrus" w:hAnsi="Papyrus"/>
          <w:b/>
          <w:bCs/>
          <w:sz w:val="32"/>
          <w:szCs w:val="32"/>
        </w:rPr>
        <w:t>We are invited to a one-on-one relationship with this person</w:t>
      </w:r>
      <w:r w:rsidR="00657759">
        <w:rPr>
          <w:rFonts w:ascii="Papyrus" w:hAnsi="Papyrus"/>
          <w:b/>
          <w:bCs/>
          <w:sz w:val="32"/>
          <w:szCs w:val="32"/>
        </w:rPr>
        <w:t xml:space="preserve"> who is human and divine and who </w:t>
      </w:r>
      <w:r w:rsidR="007B5BCC">
        <w:rPr>
          <w:rFonts w:ascii="Papyrus" w:hAnsi="Papyrus"/>
          <w:b/>
          <w:bCs/>
          <w:sz w:val="32"/>
          <w:szCs w:val="32"/>
        </w:rPr>
        <w:t>came into the world to the people of Matthew’s time</w:t>
      </w:r>
      <w:r w:rsidR="00914FEB">
        <w:rPr>
          <w:rFonts w:ascii="Papyrus" w:hAnsi="Papyrus"/>
          <w:b/>
          <w:bCs/>
          <w:sz w:val="32"/>
          <w:szCs w:val="32"/>
        </w:rPr>
        <w:t>, and will also come to the people of this generation</w:t>
      </w:r>
      <w:r w:rsidR="008E65E4">
        <w:rPr>
          <w:rFonts w:ascii="Papyrus" w:hAnsi="Papyrus"/>
          <w:b/>
          <w:bCs/>
          <w:sz w:val="32"/>
          <w:szCs w:val="32"/>
        </w:rPr>
        <w:t xml:space="preserve"> through the relationships that we have and make with the people we know, work with, and meet in the many venues </w:t>
      </w:r>
      <w:r w:rsidR="00746A12">
        <w:rPr>
          <w:rFonts w:ascii="Papyrus" w:hAnsi="Papyrus"/>
          <w:b/>
          <w:bCs/>
          <w:sz w:val="32"/>
          <w:szCs w:val="32"/>
        </w:rPr>
        <w:t>of the contemporary vineyards into which God call</w:t>
      </w:r>
      <w:r w:rsidR="00CE7519">
        <w:rPr>
          <w:rFonts w:ascii="Papyrus" w:hAnsi="Papyrus"/>
          <w:b/>
          <w:bCs/>
          <w:sz w:val="32"/>
          <w:szCs w:val="32"/>
        </w:rPr>
        <w:t>s</w:t>
      </w:r>
      <w:r w:rsidR="00746A12">
        <w:rPr>
          <w:rFonts w:ascii="Papyrus" w:hAnsi="Papyrus"/>
          <w:b/>
          <w:bCs/>
          <w:sz w:val="32"/>
          <w:szCs w:val="32"/>
        </w:rPr>
        <w:t xml:space="preserve"> us</w:t>
      </w:r>
      <w:r w:rsidR="0081493A">
        <w:rPr>
          <w:rFonts w:ascii="Papyrus" w:hAnsi="Papyrus"/>
          <w:b/>
          <w:bCs/>
          <w:sz w:val="32"/>
          <w:szCs w:val="32"/>
        </w:rPr>
        <w:t>.  The possibility of a large harvest for the Lord is always there</w:t>
      </w:r>
      <w:r w:rsidR="00A172A0">
        <w:rPr>
          <w:rFonts w:ascii="Papyrus" w:hAnsi="Papyrus"/>
          <w:b/>
          <w:bCs/>
          <w:sz w:val="32"/>
          <w:szCs w:val="32"/>
        </w:rPr>
        <w:t xml:space="preserve">, but only if the people are invited and encouraged by </w:t>
      </w:r>
      <w:r w:rsidR="005C57CC">
        <w:rPr>
          <w:rFonts w:ascii="Papyrus" w:hAnsi="Papyrus"/>
          <w:b/>
          <w:bCs/>
          <w:sz w:val="32"/>
          <w:szCs w:val="32"/>
        </w:rPr>
        <w:t>the good example of faith and practice they see in us and in the gift of the Kingdom</w:t>
      </w:r>
      <w:r w:rsidR="003C0B02">
        <w:rPr>
          <w:rFonts w:ascii="Papyrus" w:hAnsi="Papyrus"/>
          <w:b/>
          <w:bCs/>
          <w:sz w:val="32"/>
          <w:szCs w:val="32"/>
        </w:rPr>
        <w:t xml:space="preserve"> we are willing to share with them.</w:t>
      </w:r>
    </w:p>
    <w:p w14:paraId="76E5343B" w14:textId="15D2343D" w:rsidR="003C0B02" w:rsidRDefault="0095043F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FC26C3">
        <w:rPr>
          <w:rFonts w:ascii="Papyrus" w:hAnsi="Papyrus"/>
          <w:b/>
          <w:bCs/>
          <w:sz w:val="32"/>
          <w:szCs w:val="32"/>
        </w:rPr>
        <w:t>Pope Benedict wrote that God loves us</w:t>
      </w:r>
      <w:r w:rsidR="005F7D03">
        <w:rPr>
          <w:rFonts w:ascii="Papyrus" w:hAnsi="Papyrus"/>
          <w:b/>
          <w:bCs/>
          <w:sz w:val="32"/>
          <w:szCs w:val="32"/>
        </w:rPr>
        <w:t xml:space="preserve">, and calls out to us, and wants us to be in his presence for all eternity, </w:t>
      </w:r>
      <w:r w:rsidR="00434DA7">
        <w:rPr>
          <w:rFonts w:ascii="Papyrus" w:hAnsi="Papyrus"/>
          <w:b/>
          <w:bCs/>
          <w:sz w:val="32"/>
          <w:szCs w:val="32"/>
        </w:rPr>
        <w:t xml:space="preserve">“not because we are especially good, particularly virtuous, </w:t>
      </w:r>
      <w:r w:rsidR="008A0A16">
        <w:rPr>
          <w:rFonts w:ascii="Papyrus" w:hAnsi="Papyrus"/>
          <w:b/>
          <w:bCs/>
          <w:sz w:val="32"/>
          <w:szCs w:val="32"/>
        </w:rPr>
        <w:t xml:space="preserve">or of any great merit . . . </w:t>
      </w:r>
      <w:r w:rsidR="00034A96">
        <w:rPr>
          <w:rFonts w:ascii="Papyrus" w:hAnsi="Papyrus"/>
          <w:b/>
          <w:bCs/>
          <w:sz w:val="32"/>
          <w:szCs w:val="32"/>
        </w:rPr>
        <w:t>He loves us not because we are good, but because He is good</w:t>
      </w:r>
      <w:r w:rsidR="006A01F8">
        <w:rPr>
          <w:rFonts w:ascii="Papyrus" w:hAnsi="Papyrus"/>
          <w:b/>
          <w:bCs/>
          <w:sz w:val="32"/>
          <w:szCs w:val="32"/>
        </w:rPr>
        <w:t>.  He loves us though we have nothing to offer him</w:t>
      </w:r>
      <w:r w:rsidR="00FD5DB3">
        <w:rPr>
          <w:rFonts w:ascii="Papyrus" w:hAnsi="Papyrus"/>
          <w:b/>
          <w:bCs/>
          <w:sz w:val="32"/>
          <w:szCs w:val="32"/>
        </w:rPr>
        <w:t>; he loves us even in the ragged raiment of the prodigal son</w:t>
      </w:r>
      <w:r w:rsidR="008B383A">
        <w:rPr>
          <w:rFonts w:ascii="Papyrus" w:hAnsi="Papyrus"/>
          <w:b/>
          <w:bCs/>
          <w:sz w:val="32"/>
          <w:szCs w:val="32"/>
        </w:rPr>
        <w:t xml:space="preserve"> who is no longer wearing anything lovable</w:t>
      </w:r>
      <w:r w:rsidR="00D775B6">
        <w:rPr>
          <w:rFonts w:ascii="Papyrus" w:hAnsi="Papyrus"/>
          <w:b/>
          <w:bCs/>
          <w:sz w:val="32"/>
          <w:szCs w:val="32"/>
        </w:rPr>
        <w:t>”</w:t>
      </w:r>
      <w:r w:rsidR="008B383A">
        <w:rPr>
          <w:rFonts w:ascii="Papyrus" w:hAnsi="Papyrus"/>
          <w:b/>
          <w:bCs/>
          <w:sz w:val="32"/>
          <w:szCs w:val="32"/>
        </w:rPr>
        <w:t xml:space="preserve"> (</w:t>
      </w:r>
      <w:r w:rsidR="00DC0714">
        <w:rPr>
          <w:rFonts w:ascii="Papyrus" w:hAnsi="Papyrus"/>
          <w:b/>
          <w:bCs/>
          <w:sz w:val="32"/>
          <w:szCs w:val="32"/>
          <w:u w:val="single"/>
        </w:rPr>
        <w:t>Credo for Today: What Christians Believe</w:t>
      </w:r>
      <w:r w:rsidR="00DC0714">
        <w:rPr>
          <w:rFonts w:ascii="Papyrus" w:hAnsi="Papyrus"/>
          <w:b/>
          <w:bCs/>
          <w:sz w:val="32"/>
          <w:szCs w:val="32"/>
        </w:rPr>
        <w:t>, p</w:t>
      </w:r>
      <w:r w:rsidR="00D775B6">
        <w:rPr>
          <w:rFonts w:ascii="Papyrus" w:hAnsi="Papyrus"/>
          <w:b/>
          <w:bCs/>
          <w:sz w:val="32"/>
          <w:szCs w:val="32"/>
        </w:rPr>
        <w:t>. 10).</w:t>
      </w:r>
      <w:r w:rsidR="000E1DF9">
        <w:rPr>
          <w:rFonts w:ascii="Papyrus" w:hAnsi="Papyrus"/>
          <w:b/>
          <w:bCs/>
          <w:sz w:val="32"/>
          <w:szCs w:val="32"/>
        </w:rPr>
        <w:t xml:space="preserve">  </w:t>
      </w:r>
    </w:p>
    <w:p w14:paraId="50B0DB2D" w14:textId="6FE65332" w:rsidR="000E1DF9" w:rsidRDefault="000E1DF9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833022">
        <w:rPr>
          <w:rFonts w:ascii="Papyrus" w:hAnsi="Papyrus"/>
          <w:b/>
          <w:bCs/>
          <w:sz w:val="32"/>
          <w:szCs w:val="32"/>
        </w:rPr>
        <w:t>T</w:t>
      </w:r>
      <w:r>
        <w:rPr>
          <w:rFonts w:ascii="Papyrus" w:hAnsi="Papyrus"/>
          <w:b/>
          <w:bCs/>
          <w:sz w:val="32"/>
          <w:szCs w:val="32"/>
        </w:rPr>
        <w:t>o this we are called</w:t>
      </w:r>
      <w:r w:rsidR="006E524A">
        <w:rPr>
          <w:rFonts w:ascii="Papyrus" w:hAnsi="Papyrus"/>
          <w:b/>
          <w:bCs/>
          <w:sz w:val="32"/>
          <w:szCs w:val="32"/>
        </w:rPr>
        <w:t xml:space="preserve">, and the story of magi reminds us that we are called to </w:t>
      </w:r>
      <w:r w:rsidR="00B0128D">
        <w:rPr>
          <w:rFonts w:ascii="Papyrus" w:hAnsi="Papyrus"/>
          <w:b/>
          <w:bCs/>
          <w:sz w:val="32"/>
          <w:szCs w:val="32"/>
        </w:rPr>
        <w:t>invite others who</w:t>
      </w:r>
      <w:r w:rsidR="00BA396B">
        <w:rPr>
          <w:rFonts w:ascii="Papyrus" w:hAnsi="Papyrus"/>
          <w:b/>
          <w:bCs/>
          <w:sz w:val="32"/>
          <w:szCs w:val="32"/>
        </w:rPr>
        <w:t xml:space="preserve"> may not be just like us</w:t>
      </w:r>
      <w:r w:rsidR="00720F04">
        <w:rPr>
          <w:rFonts w:ascii="Papyrus" w:hAnsi="Papyrus"/>
          <w:b/>
          <w:bCs/>
          <w:sz w:val="32"/>
          <w:szCs w:val="32"/>
        </w:rPr>
        <w:t>,</w:t>
      </w:r>
      <w:r w:rsidR="00D05B8B">
        <w:rPr>
          <w:rFonts w:ascii="Papyrus" w:hAnsi="Papyrus"/>
          <w:b/>
          <w:bCs/>
          <w:sz w:val="32"/>
          <w:szCs w:val="32"/>
        </w:rPr>
        <w:t xml:space="preserve"> </w:t>
      </w:r>
      <w:r w:rsidR="00BA396B">
        <w:rPr>
          <w:rFonts w:ascii="Papyrus" w:hAnsi="Papyrus"/>
          <w:b/>
          <w:bCs/>
          <w:sz w:val="32"/>
          <w:szCs w:val="32"/>
        </w:rPr>
        <w:t>o</w:t>
      </w:r>
      <w:r w:rsidR="00D05B8B">
        <w:rPr>
          <w:rFonts w:ascii="Papyrus" w:hAnsi="Papyrus"/>
          <w:b/>
          <w:bCs/>
          <w:sz w:val="32"/>
          <w:szCs w:val="32"/>
        </w:rPr>
        <w:t>r</w:t>
      </w:r>
      <w:r w:rsidR="004374F7">
        <w:rPr>
          <w:rFonts w:ascii="Papyrus" w:hAnsi="Papyrus"/>
          <w:b/>
          <w:bCs/>
          <w:sz w:val="32"/>
          <w:szCs w:val="32"/>
        </w:rPr>
        <w:t xml:space="preserve"> </w:t>
      </w:r>
      <w:r w:rsidR="00BA396B">
        <w:rPr>
          <w:rFonts w:ascii="Papyrus" w:hAnsi="Papyrus"/>
          <w:b/>
          <w:bCs/>
          <w:sz w:val="32"/>
          <w:szCs w:val="32"/>
        </w:rPr>
        <w:t>who</w:t>
      </w:r>
      <w:r w:rsidR="00B0128D">
        <w:rPr>
          <w:rFonts w:ascii="Papyrus" w:hAnsi="Papyrus"/>
          <w:b/>
          <w:bCs/>
          <w:sz w:val="32"/>
          <w:szCs w:val="32"/>
        </w:rPr>
        <w:t xml:space="preserve"> like us</w:t>
      </w:r>
      <w:r w:rsidR="004374F7">
        <w:rPr>
          <w:rFonts w:ascii="Papyrus" w:hAnsi="Papyrus"/>
          <w:b/>
          <w:bCs/>
          <w:sz w:val="32"/>
          <w:szCs w:val="32"/>
        </w:rPr>
        <w:t>,</w:t>
      </w:r>
      <w:r w:rsidR="00B0128D">
        <w:rPr>
          <w:rFonts w:ascii="Papyrus" w:hAnsi="Papyrus"/>
          <w:b/>
          <w:bCs/>
          <w:sz w:val="32"/>
          <w:szCs w:val="32"/>
        </w:rPr>
        <w:t xml:space="preserve"> m</w:t>
      </w:r>
      <w:r w:rsidR="00BA396B">
        <w:rPr>
          <w:rFonts w:ascii="Papyrus" w:hAnsi="Papyrus"/>
          <w:b/>
          <w:bCs/>
          <w:sz w:val="32"/>
          <w:szCs w:val="32"/>
        </w:rPr>
        <w:t xml:space="preserve">ay not be especially good, </w:t>
      </w:r>
      <w:r w:rsidR="000E0172">
        <w:rPr>
          <w:rFonts w:ascii="Papyrus" w:hAnsi="Papyrus"/>
          <w:b/>
          <w:bCs/>
          <w:sz w:val="32"/>
          <w:szCs w:val="32"/>
        </w:rPr>
        <w:t>particularly virtuous, or of any great merit</w:t>
      </w:r>
      <w:r w:rsidR="00070D98">
        <w:rPr>
          <w:rFonts w:ascii="Papyrus" w:hAnsi="Papyrus"/>
          <w:b/>
          <w:bCs/>
          <w:sz w:val="32"/>
          <w:szCs w:val="32"/>
        </w:rPr>
        <w:t xml:space="preserve">.  </w:t>
      </w:r>
      <w:r w:rsidR="00EE0BF9">
        <w:rPr>
          <w:rFonts w:ascii="Papyrus" w:hAnsi="Papyrus"/>
          <w:b/>
          <w:bCs/>
          <w:sz w:val="32"/>
          <w:szCs w:val="32"/>
        </w:rPr>
        <w:t xml:space="preserve">Modern culture is a tough venue </w:t>
      </w:r>
      <w:r w:rsidR="00A45399">
        <w:rPr>
          <w:rFonts w:ascii="Papyrus" w:hAnsi="Papyrus"/>
          <w:b/>
          <w:bCs/>
          <w:sz w:val="32"/>
          <w:szCs w:val="32"/>
        </w:rPr>
        <w:t xml:space="preserve">for a sincere Christian </w:t>
      </w:r>
      <w:r w:rsidR="00EE0BF9">
        <w:rPr>
          <w:rFonts w:ascii="Papyrus" w:hAnsi="Papyrus"/>
          <w:b/>
          <w:bCs/>
          <w:sz w:val="32"/>
          <w:szCs w:val="32"/>
        </w:rPr>
        <w:t>to play.  On good days the gospel of Jesus is simply ignored or tolerated</w:t>
      </w:r>
      <w:r w:rsidR="00FF4CEC">
        <w:rPr>
          <w:rFonts w:ascii="Papyrus" w:hAnsi="Papyrus"/>
          <w:b/>
          <w:bCs/>
          <w:sz w:val="32"/>
          <w:szCs w:val="32"/>
        </w:rPr>
        <w:t>.  Often it is actively attacked</w:t>
      </w:r>
      <w:r w:rsidR="00AA2304">
        <w:rPr>
          <w:rFonts w:ascii="Papyrus" w:hAnsi="Papyrus"/>
          <w:b/>
          <w:bCs/>
          <w:sz w:val="32"/>
          <w:szCs w:val="32"/>
        </w:rPr>
        <w:t xml:space="preserve">, </w:t>
      </w:r>
      <w:r w:rsidR="00FF4CEC">
        <w:rPr>
          <w:rFonts w:ascii="Papyrus" w:hAnsi="Papyrus"/>
          <w:b/>
          <w:bCs/>
          <w:sz w:val="32"/>
          <w:szCs w:val="32"/>
        </w:rPr>
        <w:t xml:space="preserve">disparaged and marginalized by those </w:t>
      </w:r>
      <w:r w:rsidR="00BA409B">
        <w:rPr>
          <w:rFonts w:ascii="Papyrus" w:hAnsi="Papyrus"/>
          <w:b/>
          <w:bCs/>
          <w:sz w:val="32"/>
          <w:szCs w:val="32"/>
        </w:rPr>
        <w:t xml:space="preserve">who are threatened by its challenge to be better than </w:t>
      </w:r>
      <w:r w:rsidR="00D4593A">
        <w:rPr>
          <w:rFonts w:ascii="Papyrus" w:hAnsi="Papyrus"/>
          <w:b/>
          <w:bCs/>
          <w:sz w:val="32"/>
          <w:szCs w:val="32"/>
        </w:rPr>
        <w:t>they</w:t>
      </w:r>
      <w:r w:rsidR="00BA409B">
        <w:rPr>
          <w:rFonts w:ascii="Papyrus" w:hAnsi="Papyrus"/>
          <w:b/>
          <w:bCs/>
          <w:sz w:val="32"/>
          <w:szCs w:val="32"/>
        </w:rPr>
        <w:t xml:space="preserve"> are, to live lives in service to others</w:t>
      </w:r>
      <w:r w:rsidR="00E335CB">
        <w:rPr>
          <w:rFonts w:ascii="Papyrus" w:hAnsi="Papyrus"/>
          <w:b/>
          <w:bCs/>
          <w:sz w:val="32"/>
          <w:szCs w:val="32"/>
        </w:rPr>
        <w:t xml:space="preserve">, and to be other-focused not self-absorbed.  </w:t>
      </w:r>
      <w:r w:rsidR="00EE05B2">
        <w:rPr>
          <w:rFonts w:ascii="Papyrus" w:hAnsi="Papyrus"/>
          <w:b/>
          <w:bCs/>
          <w:sz w:val="32"/>
          <w:szCs w:val="32"/>
        </w:rPr>
        <w:t>It may not be pretty</w:t>
      </w:r>
      <w:r w:rsidR="00727493">
        <w:rPr>
          <w:rFonts w:ascii="Papyrus" w:hAnsi="Papyrus"/>
          <w:b/>
          <w:bCs/>
          <w:sz w:val="32"/>
          <w:szCs w:val="32"/>
        </w:rPr>
        <w:t>, but</w:t>
      </w:r>
      <w:r w:rsidR="00EE05B2">
        <w:rPr>
          <w:rFonts w:ascii="Papyrus" w:hAnsi="Papyrus"/>
          <w:b/>
          <w:bCs/>
          <w:sz w:val="32"/>
          <w:szCs w:val="32"/>
        </w:rPr>
        <w:t xml:space="preserve"> that’s the stage we’ve got</w:t>
      </w:r>
      <w:r w:rsidR="00727493">
        <w:rPr>
          <w:rFonts w:ascii="Papyrus" w:hAnsi="Papyrus"/>
          <w:b/>
          <w:bCs/>
          <w:sz w:val="32"/>
          <w:szCs w:val="32"/>
        </w:rPr>
        <w:t>,</w:t>
      </w:r>
      <w:r w:rsidR="00FB2B58">
        <w:rPr>
          <w:rFonts w:ascii="Papyrus" w:hAnsi="Papyrus"/>
          <w:b/>
          <w:bCs/>
          <w:sz w:val="32"/>
          <w:szCs w:val="32"/>
        </w:rPr>
        <w:t xml:space="preserve"> </w:t>
      </w:r>
      <w:r w:rsidR="00297DF9">
        <w:rPr>
          <w:rFonts w:ascii="Papyrus" w:hAnsi="Papyrus"/>
          <w:b/>
          <w:bCs/>
          <w:sz w:val="32"/>
          <w:szCs w:val="32"/>
        </w:rPr>
        <w:t>and maybe that’s the stage we’ve created by</w:t>
      </w:r>
      <w:r w:rsidR="00A04F04">
        <w:rPr>
          <w:rFonts w:ascii="Papyrus" w:hAnsi="Papyrus"/>
          <w:b/>
          <w:bCs/>
          <w:sz w:val="32"/>
          <w:szCs w:val="32"/>
        </w:rPr>
        <w:t xml:space="preserve"> </w:t>
      </w:r>
      <w:r w:rsidR="00FB2B58">
        <w:rPr>
          <w:rFonts w:ascii="Papyrus" w:hAnsi="Papyrus"/>
          <w:b/>
          <w:bCs/>
          <w:sz w:val="32"/>
          <w:szCs w:val="32"/>
        </w:rPr>
        <w:t>not being pro-active</w:t>
      </w:r>
      <w:r w:rsidR="00A04F04">
        <w:rPr>
          <w:rFonts w:ascii="Papyrus" w:hAnsi="Papyrus"/>
          <w:b/>
          <w:bCs/>
          <w:sz w:val="32"/>
          <w:szCs w:val="32"/>
        </w:rPr>
        <w:t xml:space="preserve"> </w:t>
      </w:r>
      <w:r w:rsidR="006E46D7">
        <w:rPr>
          <w:rFonts w:ascii="Papyrus" w:hAnsi="Papyrus"/>
          <w:b/>
          <w:bCs/>
          <w:sz w:val="32"/>
          <w:szCs w:val="32"/>
        </w:rPr>
        <w:t>Christians</w:t>
      </w:r>
      <w:r w:rsidR="00A04F04">
        <w:rPr>
          <w:rFonts w:ascii="Papyrus" w:hAnsi="Papyrus"/>
          <w:b/>
          <w:bCs/>
          <w:sz w:val="32"/>
          <w:szCs w:val="32"/>
        </w:rPr>
        <w:t xml:space="preserve"> and by being lazy in our practice of th</w:t>
      </w:r>
      <w:r w:rsidR="00DE653F">
        <w:rPr>
          <w:rFonts w:ascii="Papyrus" w:hAnsi="Papyrus"/>
          <w:b/>
          <w:bCs/>
          <w:sz w:val="32"/>
          <w:szCs w:val="32"/>
        </w:rPr>
        <w:t>e</w:t>
      </w:r>
      <w:r w:rsidR="006E46D7">
        <w:rPr>
          <w:rFonts w:ascii="Papyrus" w:hAnsi="Papyrus"/>
          <w:b/>
          <w:bCs/>
          <w:sz w:val="32"/>
          <w:szCs w:val="32"/>
        </w:rPr>
        <w:t xml:space="preserve"> </w:t>
      </w:r>
      <w:r w:rsidR="004A031A">
        <w:rPr>
          <w:rFonts w:ascii="Papyrus" w:hAnsi="Papyrus"/>
          <w:b/>
          <w:bCs/>
          <w:sz w:val="32"/>
          <w:szCs w:val="32"/>
        </w:rPr>
        <w:t>faith</w:t>
      </w:r>
      <w:r w:rsidR="00727493">
        <w:rPr>
          <w:rFonts w:ascii="Papyrus" w:hAnsi="Papyrus"/>
          <w:b/>
          <w:bCs/>
          <w:sz w:val="32"/>
          <w:szCs w:val="32"/>
        </w:rPr>
        <w:t xml:space="preserve">.  </w:t>
      </w:r>
    </w:p>
    <w:p w14:paraId="3E224E04" w14:textId="3391B7D6" w:rsidR="00A628C9" w:rsidRPr="00DC0714" w:rsidRDefault="00A628C9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Sixty years ago</w:t>
      </w:r>
      <w:r w:rsidR="005D51A1">
        <w:rPr>
          <w:rFonts w:ascii="Papyrus" w:hAnsi="Papyrus"/>
          <w:b/>
          <w:bCs/>
          <w:sz w:val="32"/>
          <w:szCs w:val="32"/>
        </w:rPr>
        <w:t xml:space="preserve"> the Second Vatican Council began</w:t>
      </w:r>
      <w:r w:rsidR="00F45B89">
        <w:rPr>
          <w:rFonts w:ascii="Papyrus" w:hAnsi="Papyrus"/>
          <w:b/>
          <w:bCs/>
          <w:sz w:val="32"/>
          <w:szCs w:val="32"/>
        </w:rPr>
        <w:t>, a council which would throw open the doors and windows of the Catholic Church</w:t>
      </w:r>
      <w:r w:rsidR="00115477">
        <w:rPr>
          <w:rFonts w:ascii="Papyrus" w:hAnsi="Papyrus"/>
          <w:b/>
          <w:bCs/>
          <w:sz w:val="32"/>
          <w:szCs w:val="32"/>
        </w:rPr>
        <w:t xml:space="preserve"> to invite the whole world</w:t>
      </w:r>
      <w:r w:rsidR="002E7F51">
        <w:rPr>
          <w:rFonts w:ascii="Papyrus" w:hAnsi="Papyrus"/>
          <w:b/>
          <w:bCs/>
          <w:sz w:val="32"/>
          <w:szCs w:val="32"/>
        </w:rPr>
        <w:t xml:space="preserve"> anew to hear the message </w:t>
      </w:r>
      <w:r w:rsidR="0029746E">
        <w:rPr>
          <w:rFonts w:ascii="Papyrus" w:hAnsi="Papyrus"/>
          <w:b/>
          <w:bCs/>
          <w:sz w:val="32"/>
          <w:szCs w:val="32"/>
        </w:rPr>
        <w:t xml:space="preserve">and challenge of Jesus Christ.  A very young priest was called to the council </w:t>
      </w:r>
      <w:r w:rsidR="006A610C">
        <w:rPr>
          <w:rFonts w:ascii="Papyrus" w:hAnsi="Papyrus"/>
          <w:b/>
          <w:bCs/>
          <w:sz w:val="32"/>
          <w:szCs w:val="32"/>
        </w:rPr>
        <w:t>to be a theological advisor to the bishops.  He ended up being instrumental i</w:t>
      </w:r>
      <w:r w:rsidR="00266A72">
        <w:rPr>
          <w:rFonts w:ascii="Papyrus" w:hAnsi="Papyrus"/>
          <w:b/>
          <w:bCs/>
          <w:sz w:val="32"/>
          <w:szCs w:val="32"/>
        </w:rPr>
        <w:t>n</w:t>
      </w:r>
      <w:r w:rsidR="006A610C">
        <w:rPr>
          <w:rFonts w:ascii="Papyrus" w:hAnsi="Papyrus"/>
          <w:b/>
          <w:bCs/>
          <w:sz w:val="32"/>
          <w:szCs w:val="32"/>
        </w:rPr>
        <w:t xml:space="preserve"> shaping and writing several of the key documents of Vatican II</w:t>
      </w:r>
      <w:r w:rsidR="00266A72">
        <w:rPr>
          <w:rFonts w:ascii="Papyrus" w:hAnsi="Papyrus"/>
          <w:b/>
          <w:bCs/>
          <w:sz w:val="32"/>
          <w:szCs w:val="32"/>
        </w:rPr>
        <w:t xml:space="preserve">.  </w:t>
      </w:r>
      <w:r w:rsidR="0091429A">
        <w:rPr>
          <w:rFonts w:ascii="Papyrus" w:hAnsi="Papyrus"/>
          <w:b/>
          <w:bCs/>
          <w:sz w:val="32"/>
          <w:szCs w:val="32"/>
        </w:rPr>
        <w:t xml:space="preserve">When </w:t>
      </w:r>
      <w:r w:rsidR="004E122B">
        <w:rPr>
          <w:rFonts w:ascii="Papyrus" w:hAnsi="Papyrus"/>
          <w:b/>
          <w:bCs/>
          <w:sz w:val="32"/>
          <w:szCs w:val="32"/>
        </w:rPr>
        <w:t xml:space="preserve">Pope Benedict </w:t>
      </w:r>
      <w:r w:rsidR="0091429A">
        <w:rPr>
          <w:rFonts w:ascii="Papyrus" w:hAnsi="Papyrus"/>
          <w:b/>
          <w:bCs/>
          <w:sz w:val="32"/>
          <w:szCs w:val="32"/>
        </w:rPr>
        <w:t xml:space="preserve">died </w:t>
      </w:r>
      <w:r w:rsidR="00200C94">
        <w:rPr>
          <w:rFonts w:ascii="Papyrus" w:hAnsi="Papyrus"/>
          <w:b/>
          <w:bCs/>
          <w:sz w:val="32"/>
          <w:szCs w:val="32"/>
        </w:rPr>
        <w:t>on December 31, 202</w:t>
      </w:r>
      <w:r w:rsidR="00972B21">
        <w:rPr>
          <w:rFonts w:ascii="Papyrus" w:hAnsi="Papyrus"/>
          <w:b/>
          <w:bCs/>
          <w:sz w:val="32"/>
          <w:szCs w:val="32"/>
        </w:rPr>
        <w:t>2</w:t>
      </w:r>
      <w:r w:rsidR="00200C94">
        <w:rPr>
          <w:rFonts w:ascii="Papyrus" w:hAnsi="Papyrus"/>
          <w:b/>
          <w:bCs/>
          <w:sz w:val="32"/>
          <w:szCs w:val="32"/>
        </w:rPr>
        <w:t xml:space="preserve">, the last living member of </w:t>
      </w:r>
      <w:r w:rsidR="00972B21">
        <w:rPr>
          <w:rFonts w:ascii="Papyrus" w:hAnsi="Papyrus"/>
          <w:b/>
          <w:bCs/>
          <w:sz w:val="32"/>
          <w:szCs w:val="32"/>
        </w:rPr>
        <w:t xml:space="preserve">Vatican II </w:t>
      </w:r>
      <w:r w:rsidR="00200C94">
        <w:rPr>
          <w:rFonts w:ascii="Papyrus" w:hAnsi="Papyrus"/>
          <w:b/>
          <w:bCs/>
          <w:sz w:val="32"/>
          <w:szCs w:val="32"/>
        </w:rPr>
        <w:t xml:space="preserve">was gone.  </w:t>
      </w:r>
      <w:r w:rsidR="003F1C61">
        <w:rPr>
          <w:rFonts w:ascii="Papyrus" w:hAnsi="Papyrus"/>
          <w:b/>
          <w:bCs/>
          <w:sz w:val="32"/>
          <w:szCs w:val="32"/>
        </w:rPr>
        <w:t>Like so much in the Council emphasized</w:t>
      </w:r>
      <w:r w:rsidR="006008D9">
        <w:rPr>
          <w:rFonts w:ascii="Papyrus" w:hAnsi="Papyrus"/>
          <w:b/>
          <w:bCs/>
          <w:sz w:val="32"/>
          <w:szCs w:val="32"/>
        </w:rPr>
        <w:t>, Pope Benedict viewed Christianity at its core as relational</w:t>
      </w:r>
      <w:r w:rsidR="007A09D9">
        <w:rPr>
          <w:rFonts w:ascii="Papyrus" w:hAnsi="Papyrus"/>
          <w:b/>
          <w:bCs/>
          <w:sz w:val="32"/>
          <w:szCs w:val="32"/>
        </w:rPr>
        <w:t>—relationship to a person, Jesus Christ.  What an appropriate time to again take up the challenge to invite the world</w:t>
      </w:r>
      <w:r w:rsidR="0049793B">
        <w:rPr>
          <w:rFonts w:ascii="Papyrus" w:hAnsi="Papyrus"/>
          <w:b/>
          <w:bCs/>
          <w:sz w:val="32"/>
          <w:szCs w:val="32"/>
        </w:rPr>
        <w:t>, one person at a time, building one relationship at a time, bringing one person at a time</w:t>
      </w:r>
      <w:r w:rsidR="00A6152E">
        <w:rPr>
          <w:rFonts w:ascii="Papyrus" w:hAnsi="Papyrus"/>
          <w:b/>
          <w:bCs/>
          <w:sz w:val="32"/>
          <w:szCs w:val="32"/>
        </w:rPr>
        <w:t xml:space="preserve"> to see the gift that the magi were directed to by the light of a bright star </w:t>
      </w:r>
      <w:r w:rsidR="00E06032">
        <w:rPr>
          <w:rFonts w:ascii="Papyrus" w:hAnsi="Papyrus"/>
          <w:b/>
          <w:bCs/>
          <w:sz w:val="32"/>
          <w:szCs w:val="32"/>
        </w:rPr>
        <w:t>in the darkness of the late night sky of the world</w:t>
      </w:r>
      <w:r w:rsidR="003F2777">
        <w:rPr>
          <w:rFonts w:ascii="Papyrus" w:hAnsi="Papyrus"/>
          <w:b/>
          <w:bCs/>
          <w:sz w:val="32"/>
          <w:szCs w:val="32"/>
        </w:rPr>
        <w:t xml:space="preserve">, </w:t>
      </w:r>
      <w:r w:rsidR="007973A7">
        <w:rPr>
          <w:rFonts w:ascii="Papyrus" w:hAnsi="Papyrus"/>
          <w:b/>
          <w:bCs/>
          <w:sz w:val="32"/>
          <w:szCs w:val="32"/>
        </w:rPr>
        <w:t xml:space="preserve">carrying </w:t>
      </w:r>
      <w:r w:rsidR="003F2777">
        <w:rPr>
          <w:rFonts w:ascii="Papyrus" w:hAnsi="Papyrus"/>
          <w:b/>
          <w:bCs/>
          <w:sz w:val="32"/>
          <w:szCs w:val="32"/>
        </w:rPr>
        <w:t xml:space="preserve">that gift which is </w:t>
      </w:r>
      <w:r w:rsidR="006E6CE2">
        <w:rPr>
          <w:rFonts w:ascii="Papyrus" w:hAnsi="Papyrus"/>
          <w:b/>
          <w:bCs/>
          <w:sz w:val="32"/>
          <w:szCs w:val="32"/>
        </w:rPr>
        <w:t>the Christ of that Bethlehem manger</w:t>
      </w:r>
      <w:r w:rsidR="00DC491C">
        <w:rPr>
          <w:rFonts w:ascii="Papyrus" w:hAnsi="Papyrus"/>
          <w:b/>
          <w:bCs/>
          <w:sz w:val="32"/>
          <w:szCs w:val="32"/>
        </w:rPr>
        <w:t>, who is the</w:t>
      </w:r>
      <w:r w:rsidR="007A63DE">
        <w:rPr>
          <w:rFonts w:ascii="Papyrus" w:hAnsi="Papyrus"/>
          <w:b/>
          <w:bCs/>
          <w:sz w:val="32"/>
          <w:szCs w:val="32"/>
        </w:rPr>
        <w:t xml:space="preserve"> </w:t>
      </w:r>
      <w:proofErr w:type="spellStart"/>
      <w:r w:rsidR="00DC491C">
        <w:rPr>
          <w:rFonts w:ascii="Papyrus" w:hAnsi="Papyrus"/>
          <w:b/>
          <w:bCs/>
          <w:sz w:val="32"/>
          <w:szCs w:val="32"/>
        </w:rPr>
        <w:t>fulness</w:t>
      </w:r>
      <w:proofErr w:type="spellEnd"/>
      <w:r w:rsidR="00DC491C">
        <w:rPr>
          <w:rFonts w:ascii="Papyrus" w:hAnsi="Papyrus"/>
          <w:b/>
          <w:bCs/>
          <w:sz w:val="32"/>
          <w:szCs w:val="32"/>
        </w:rPr>
        <w:t xml:space="preserve"> of light and the most important of all relationships </w:t>
      </w:r>
      <w:r w:rsidR="007A63DE">
        <w:rPr>
          <w:rFonts w:ascii="Papyrus" w:hAnsi="Papyrus"/>
          <w:b/>
          <w:bCs/>
          <w:sz w:val="32"/>
          <w:szCs w:val="32"/>
        </w:rPr>
        <w:t>we will ever be called to.</w:t>
      </w:r>
      <w:r w:rsidR="009D7010">
        <w:rPr>
          <w:rFonts w:ascii="Papyrus" w:hAnsi="Papyrus"/>
          <w:b/>
          <w:bCs/>
          <w:sz w:val="32"/>
          <w:szCs w:val="32"/>
        </w:rPr>
        <w:t xml:space="preserve">  In the end, Pope Benedict</w:t>
      </w:r>
      <w:r w:rsidR="003F193E">
        <w:rPr>
          <w:rFonts w:ascii="Papyrus" w:hAnsi="Papyrus"/>
          <w:b/>
          <w:bCs/>
          <w:sz w:val="32"/>
          <w:szCs w:val="32"/>
        </w:rPr>
        <w:t xml:space="preserve"> insist</w:t>
      </w:r>
      <w:r w:rsidR="00A07734">
        <w:rPr>
          <w:rFonts w:ascii="Papyrus" w:hAnsi="Papyrus"/>
          <w:b/>
          <w:bCs/>
          <w:sz w:val="32"/>
          <w:szCs w:val="32"/>
        </w:rPr>
        <w:t>ed</w:t>
      </w:r>
      <w:r w:rsidR="009D7010">
        <w:rPr>
          <w:rFonts w:ascii="Papyrus" w:hAnsi="Papyrus"/>
          <w:b/>
          <w:bCs/>
          <w:sz w:val="32"/>
          <w:szCs w:val="32"/>
        </w:rPr>
        <w:t xml:space="preserve">, </w:t>
      </w:r>
      <w:r w:rsidR="00651B7B">
        <w:rPr>
          <w:rFonts w:ascii="Papyrus" w:hAnsi="Papyrus"/>
          <w:b/>
          <w:bCs/>
          <w:sz w:val="32"/>
          <w:szCs w:val="32"/>
        </w:rPr>
        <w:t xml:space="preserve">“one cannot truly love Jesus or follow his teachings without </w:t>
      </w:r>
      <w:r w:rsidR="00B40A65">
        <w:rPr>
          <w:rFonts w:ascii="Papyrus" w:hAnsi="Papyrus"/>
          <w:b/>
          <w:bCs/>
          <w:sz w:val="32"/>
          <w:szCs w:val="32"/>
        </w:rPr>
        <w:t>taking his place in the family of faith that Jesus called into being</w:t>
      </w:r>
      <w:r w:rsidR="000A2866">
        <w:rPr>
          <w:rFonts w:ascii="Papyrus" w:hAnsi="Papyrus"/>
          <w:b/>
          <w:bCs/>
          <w:sz w:val="32"/>
          <w:szCs w:val="32"/>
        </w:rPr>
        <w:t xml:space="preserve">,” the Church.  </w:t>
      </w:r>
      <w:proofErr w:type="gramStart"/>
      <w:r w:rsidR="000A2866">
        <w:rPr>
          <w:rFonts w:ascii="Papyrus" w:hAnsi="Papyrus"/>
          <w:b/>
          <w:bCs/>
          <w:sz w:val="32"/>
          <w:szCs w:val="32"/>
        </w:rPr>
        <w:t xml:space="preserve">Taking one’s place in the family of faith means </w:t>
      </w:r>
      <w:r w:rsidR="00D71517">
        <w:rPr>
          <w:rFonts w:ascii="Papyrus" w:hAnsi="Papyrus"/>
          <w:b/>
          <w:bCs/>
          <w:sz w:val="32"/>
          <w:szCs w:val="32"/>
        </w:rPr>
        <w:t>inviting others to do the same.</w:t>
      </w:r>
      <w:proofErr w:type="gramEnd"/>
      <w:r w:rsidR="00D71517">
        <w:rPr>
          <w:rFonts w:ascii="Papyrus" w:hAnsi="Papyrus"/>
          <w:b/>
          <w:bCs/>
          <w:sz w:val="32"/>
          <w:szCs w:val="32"/>
        </w:rPr>
        <w:t xml:space="preserve">  Today!</w:t>
      </w:r>
    </w:p>
    <w:p w14:paraId="6CFEF8EA" w14:textId="6035EDB7" w:rsidR="00395F43" w:rsidRDefault="00A95C70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</w:t>
      </w:r>
    </w:p>
    <w:p w14:paraId="2C04AA74" w14:textId="6904A545" w:rsidR="006F09C8" w:rsidRDefault="006F09C8" w:rsidP="002B4299">
      <w:pPr>
        <w:spacing w:after="0" w:line="36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</w:p>
    <w:p w14:paraId="4606B285" w14:textId="77777777" w:rsidR="00312DD6" w:rsidRDefault="00312DD6" w:rsidP="00312DD6">
      <w:pPr>
        <w:spacing w:after="0" w:line="240" w:lineRule="auto"/>
        <w:rPr>
          <w:rFonts w:ascii="Papyrus" w:hAnsi="Papyrus"/>
          <w:b/>
          <w:bCs/>
          <w:sz w:val="32"/>
          <w:szCs w:val="32"/>
        </w:rPr>
      </w:pPr>
    </w:p>
    <w:p w14:paraId="38CAA6CE" w14:textId="77777777" w:rsidR="00C82276" w:rsidRPr="00C82276" w:rsidRDefault="00C82276">
      <w:pPr>
        <w:rPr>
          <w:rFonts w:ascii="Papyrus" w:hAnsi="Papyrus"/>
          <w:b/>
          <w:bCs/>
          <w:sz w:val="32"/>
          <w:szCs w:val="32"/>
        </w:rPr>
      </w:pPr>
    </w:p>
    <w:sectPr w:rsidR="00C82276" w:rsidRPr="00C8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FD059" w14:textId="77777777" w:rsidR="00977220" w:rsidRDefault="00977220" w:rsidP="00B417E5">
      <w:pPr>
        <w:spacing w:after="0" w:line="240" w:lineRule="auto"/>
      </w:pPr>
      <w:r>
        <w:separator/>
      </w:r>
    </w:p>
  </w:endnote>
  <w:endnote w:type="continuationSeparator" w:id="0">
    <w:p w14:paraId="4BC8289F" w14:textId="77777777" w:rsidR="00977220" w:rsidRDefault="00977220" w:rsidP="00B4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E45B" w14:textId="77777777" w:rsidR="00B417E5" w:rsidRDefault="00B41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6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D6F1" w14:textId="04CCA1AF" w:rsidR="00B417E5" w:rsidRDefault="00B41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190CBE" w14:textId="77777777" w:rsidR="00B417E5" w:rsidRDefault="00B41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931C9" w14:textId="77777777" w:rsidR="00B417E5" w:rsidRDefault="00B41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E952A" w14:textId="77777777" w:rsidR="00977220" w:rsidRDefault="00977220" w:rsidP="00B417E5">
      <w:pPr>
        <w:spacing w:after="0" w:line="240" w:lineRule="auto"/>
      </w:pPr>
      <w:r>
        <w:separator/>
      </w:r>
    </w:p>
  </w:footnote>
  <w:footnote w:type="continuationSeparator" w:id="0">
    <w:p w14:paraId="241C678D" w14:textId="77777777" w:rsidR="00977220" w:rsidRDefault="00977220" w:rsidP="00B4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528D" w14:textId="77777777" w:rsidR="00B417E5" w:rsidRDefault="00B41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6A39" w14:textId="77777777" w:rsidR="00B417E5" w:rsidRDefault="00B41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6205" w14:textId="77777777" w:rsidR="00B417E5" w:rsidRDefault="00B41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6"/>
    <w:rsid w:val="0000167F"/>
    <w:rsid w:val="0001289A"/>
    <w:rsid w:val="00034A96"/>
    <w:rsid w:val="00070D98"/>
    <w:rsid w:val="00080CDC"/>
    <w:rsid w:val="00097582"/>
    <w:rsid w:val="000A0862"/>
    <w:rsid w:val="000A2866"/>
    <w:rsid w:val="000C6C67"/>
    <w:rsid w:val="000D0DE7"/>
    <w:rsid w:val="000D120C"/>
    <w:rsid w:val="000E0172"/>
    <w:rsid w:val="000E1DF9"/>
    <w:rsid w:val="000F631F"/>
    <w:rsid w:val="00115477"/>
    <w:rsid w:val="0012214F"/>
    <w:rsid w:val="00123CA6"/>
    <w:rsid w:val="00126FCA"/>
    <w:rsid w:val="00136273"/>
    <w:rsid w:val="00171556"/>
    <w:rsid w:val="00181002"/>
    <w:rsid w:val="00191FB2"/>
    <w:rsid w:val="001940D7"/>
    <w:rsid w:val="001F01C3"/>
    <w:rsid w:val="00200C94"/>
    <w:rsid w:val="002232EE"/>
    <w:rsid w:val="00263B56"/>
    <w:rsid w:val="00266A72"/>
    <w:rsid w:val="0029746E"/>
    <w:rsid w:val="00297DF9"/>
    <w:rsid w:val="002B4299"/>
    <w:rsid w:val="002D4A11"/>
    <w:rsid w:val="002E7F51"/>
    <w:rsid w:val="002F2618"/>
    <w:rsid w:val="003016FE"/>
    <w:rsid w:val="00312DD6"/>
    <w:rsid w:val="003515EC"/>
    <w:rsid w:val="003914DC"/>
    <w:rsid w:val="00395F43"/>
    <w:rsid w:val="003B29DF"/>
    <w:rsid w:val="003B2E61"/>
    <w:rsid w:val="003B3050"/>
    <w:rsid w:val="003C048E"/>
    <w:rsid w:val="003C0B02"/>
    <w:rsid w:val="003E39B1"/>
    <w:rsid w:val="003E674E"/>
    <w:rsid w:val="003F193E"/>
    <w:rsid w:val="003F1C61"/>
    <w:rsid w:val="003F2777"/>
    <w:rsid w:val="00434DA7"/>
    <w:rsid w:val="004374F7"/>
    <w:rsid w:val="00437F98"/>
    <w:rsid w:val="00444B21"/>
    <w:rsid w:val="004750AD"/>
    <w:rsid w:val="0049793B"/>
    <w:rsid w:val="004A031A"/>
    <w:rsid w:val="004A68F0"/>
    <w:rsid w:val="004A7135"/>
    <w:rsid w:val="004D1606"/>
    <w:rsid w:val="004E122B"/>
    <w:rsid w:val="004E726C"/>
    <w:rsid w:val="004F14DE"/>
    <w:rsid w:val="004F4E81"/>
    <w:rsid w:val="005150E6"/>
    <w:rsid w:val="00521E5A"/>
    <w:rsid w:val="00530A44"/>
    <w:rsid w:val="00530D9A"/>
    <w:rsid w:val="00531AC6"/>
    <w:rsid w:val="005561FD"/>
    <w:rsid w:val="00556BF6"/>
    <w:rsid w:val="00591C46"/>
    <w:rsid w:val="005950F8"/>
    <w:rsid w:val="005C52D4"/>
    <w:rsid w:val="005C57CC"/>
    <w:rsid w:val="005C5CA7"/>
    <w:rsid w:val="005D51A1"/>
    <w:rsid w:val="005D7F54"/>
    <w:rsid w:val="005E3103"/>
    <w:rsid w:val="005E3C72"/>
    <w:rsid w:val="005F7D03"/>
    <w:rsid w:val="006008D9"/>
    <w:rsid w:val="00604873"/>
    <w:rsid w:val="00625DA0"/>
    <w:rsid w:val="00651B7B"/>
    <w:rsid w:val="00657759"/>
    <w:rsid w:val="00666854"/>
    <w:rsid w:val="00675F00"/>
    <w:rsid w:val="00676071"/>
    <w:rsid w:val="0067745A"/>
    <w:rsid w:val="00690DC0"/>
    <w:rsid w:val="006946CC"/>
    <w:rsid w:val="006A01F8"/>
    <w:rsid w:val="006A610C"/>
    <w:rsid w:val="006B1A73"/>
    <w:rsid w:val="006E46D7"/>
    <w:rsid w:val="006E524A"/>
    <w:rsid w:val="006E6CE2"/>
    <w:rsid w:val="006F09C8"/>
    <w:rsid w:val="00720F04"/>
    <w:rsid w:val="00727493"/>
    <w:rsid w:val="00746A12"/>
    <w:rsid w:val="00773E86"/>
    <w:rsid w:val="00785EEF"/>
    <w:rsid w:val="007973A7"/>
    <w:rsid w:val="007A09D9"/>
    <w:rsid w:val="007A63DE"/>
    <w:rsid w:val="007B5BCC"/>
    <w:rsid w:val="007E39B9"/>
    <w:rsid w:val="007F3169"/>
    <w:rsid w:val="007F3C84"/>
    <w:rsid w:val="0081493A"/>
    <w:rsid w:val="00833022"/>
    <w:rsid w:val="00833AAD"/>
    <w:rsid w:val="008838C0"/>
    <w:rsid w:val="0089303B"/>
    <w:rsid w:val="008A0A16"/>
    <w:rsid w:val="008A3019"/>
    <w:rsid w:val="008A5CBA"/>
    <w:rsid w:val="008B383A"/>
    <w:rsid w:val="008C64CB"/>
    <w:rsid w:val="008E65E4"/>
    <w:rsid w:val="008F24DF"/>
    <w:rsid w:val="008F4C85"/>
    <w:rsid w:val="008F606C"/>
    <w:rsid w:val="00900717"/>
    <w:rsid w:val="0091429A"/>
    <w:rsid w:val="00914FEB"/>
    <w:rsid w:val="00926956"/>
    <w:rsid w:val="00927228"/>
    <w:rsid w:val="0095043F"/>
    <w:rsid w:val="00972B21"/>
    <w:rsid w:val="00977220"/>
    <w:rsid w:val="00980348"/>
    <w:rsid w:val="009863BA"/>
    <w:rsid w:val="00994B08"/>
    <w:rsid w:val="009A78B7"/>
    <w:rsid w:val="009B23A1"/>
    <w:rsid w:val="009D7010"/>
    <w:rsid w:val="00A04F04"/>
    <w:rsid w:val="00A07734"/>
    <w:rsid w:val="00A172A0"/>
    <w:rsid w:val="00A1798A"/>
    <w:rsid w:val="00A20545"/>
    <w:rsid w:val="00A43CA5"/>
    <w:rsid w:val="00A45399"/>
    <w:rsid w:val="00A6152E"/>
    <w:rsid w:val="00A628C9"/>
    <w:rsid w:val="00A9113D"/>
    <w:rsid w:val="00A95C70"/>
    <w:rsid w:val="00AA11AF"/>
    <w:rsid w:val="00AA2304"/>
    <w:rsid w:val="00AA2ABD"/>
    <w:rsid w:val="00AB4590"/>
    <w:rsid w:val="00AD13C9"/>
    <w:rsid w:val="00AE4E52"/>
    <w:rsid w:val="00AE6545"/>
    <w:rsid w:val="00B0128D"/>
    <w:rsid w:val="00B40A65"/>
    <w:rsid w:val="00B417E5"/>
    <w:rsid w:val="00B84C9C"/>
    <w:rsid w:val="00BA396B"/>
    <w:rsid w:val="00BA409B"/>
    <w:rsid w:val="00BB59D8"/>
    <w:rsid w:val="00BB7EF8"/>
    <w:rsid w:val="00BD12D6"/>
    <w:rsid w:val="00BE2EBC"/>
    <w:rsid w:val="00BE557F"/>
    <w:rsid w:val="00C13C0F"/>
    <w:rsid w:val="00C14BF3"/>
    <w:rsid w:val="00C17C64"/>
    <w:rsid w:val="00C21951"/>
    <w:rsid w:val="00C4050A"/>
    <w:rsid w:val="00C67E93"/>
    <w:rsid w:val="00C82276"/>
    <w:rsid w:val="00CD3D40"/>
    <w:rsid w:val="00CE31A2"/>
    <w:rsid w:val="00CE7519"/>
    <w:rsid w:val="00D05B8B"/>
    <w:rsid w:val="00D157C8"/>
    <w:rsid w:val="00D31445"/>
    <w:rsid w:val="00D359AA"/>
    <w:rsid w:val="00D4593A"/>
    <w:rsid w:val="00D63588"/>
    <w:rsid w:val="00D71517"/>
    <w:rsid w:val="00D75192"/>
    <w:rsid w:val="00D775B6"/>
    <w:rsid w:val="00DC0714"/>
    <w:rsid w:val="00DC080A"/>
    <w:rsid w:val="00DC491C"/>
    <w:rsid w:val="00DE653F"/>
    <w:rsid w:val="00E06032"/>
    <w:rsid w:val="00E2236A"/>
    <w:rsid w:val="00E335CB"/>
    <w:rsid w:val="00E351C9"/>
    <w:rsid w:val="00E472C1"/>
    <w:rsid w:val="00E540FE"/>
    <w:rsid w:val="00E742AB"/>
    <w:rsid w:val="00E74795"/>
    <w:rsid w:val="00E85E3C"/>
    <w:rsid w:val="00E949FD"/>
    <w:rsid w:val="00EA5796"/>
    <w:rsid w:val="00EA705C"/>
    <w:rsid w:val="00ED5C0D"/>
    <w:rsid w:val="00EE05B2"/>
    <w:rsid w:val="00EE0BF9"/>
    <w:rsid w:val="00EE3C3D"/>
    <w:rsid w:val="00EE4B07"/>
    <w:rsid w:val="00F12106"/>
    <w:rsid w:val="00F13F2B"/>
    <w:rsid w:val="00F16971"/>
    <w:rsid w:val="00F23B7F"/>
    <w:rsid w:val="00F45B89"/>
    <w:rsid w:val="00F54F9C"/>
    <w:rsid w:val="00F61E40"/>
    <w:rsid w:val="00F628BC"/>
    <w:rsid w:val="00F65DE2"/>
    <w:rsid w:val="00F77817"/>
    <w:rsid w:val="00F93CA7"/>
    <w:rsid w:val="00FB2B58"/>
    <w:rsid w:val="00FC26C3"/>
    <w:rsid w:val="00FC5141"/>
    <w:rsid w:val="00FD5DB3"/>
    <w:rsid w:val="00FD5DBC"/>
    <w:rsid w:val="00FE2848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E5"/>
  </w:style>
  <w:style w:type="paragraph" w:styleId="Footer">
    <w:name w:val="footer"/>
    <w:basedOn w:val="Normal"/>
    <w:link w:val="FooterChar"/>
    <w:uiPriority w:val="99"/>
    <w:unhideWhenUsed/>
    <w:rsid w:val="00B4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E5"/>
  </w:style>
  <w:style w:type="paragraph" w:styleId="Footer">
    <w:name w:val="footer"/>
    <w:basedOn w:val="Normal"/>
    <w:link w:val="FooterChar"/>
    <w:uiPriority w:val="99"/>
    <w:unhideWhenUsed/>
    <w:rsid w:val="00B4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 Jim Benz</cp:lastModifiedBy>
  <cp:revision>2</cp:revision>
  <dcterms:created xsi:type="dcterms:W3CDTF">2023-01-08T17:14:00Z</dcterms:created>
  <dcterms:modified xsi:type="dcterms:W3CDTF">2023-01-08T17:14:00Z</dcterms:modified>
</cp:coreProperties>
</file>